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4BA503" w14:textId="42B8539D" w:rsidR="00567DDF" w:rsidRPr="00567DDF" w:rsidRDefault="00567DDF" w:rsidP="00567DDF">
      <w:pPr>
        <w:widowControl/>
        <w:tabs>
          <w:tab w:val="center" w:pos="4536"/>
          <w:tab w:val="right" w:pos="9072"/>
        </w:tabs>
        <w:spacing w:line="360" w:lineRule="auto"/>
        <w:jc w:val="left"/>
        <w:rPr>
          <w:rFonts w:ascii="Arial" w:eastAsia="MS Mincho" w:hAnsi="Arial" w:cs="Arial"/>
          <w:b/>
          <w:bCs/>
          <w:kern w:val="0"/>
          <w:sz w:val="28"/>
          <w:szCs w:val="24"/>
          <w:lang w:eastAsia="ja-JP"/>
        </w:rPr>
      </w:pPr>
      <w:bookmarkStart w:id="0" w:name="_Hlk145670493"/>
      <w:r w:rsidRPr="00567DDF">
        <w:rPr>
          <w:rFonts w:ascii="Arial" w:eastAsia="MS Mincho" w:hAnsi="Arial" w:cs="Arial"/>
          <w:b/>
          <w:bCs/>
          <w:kern w:val="0"/>
          <w:sz w:val="28"/>
          <w:szCs w:val="24"/>
          <w:lang w:eastAsia="ja-JP"/>
        </w:rPr>
        <w:t>3GPP TSG-RAN WG1 Meeting #120</w:t>
      </w:r>
      <w:r w:rsidR="00247BE5">
        <w:rPr>
          <w:rFonts w:ascii="Arial" w:hAnsi="Arial" w:cs="Arial" w:hint="eastAsia"/>
          <w:b/>
          <w:bCs/>
          <w:kern w:val="0"/>
          <w:sz w:val="28"/>
          <w:szCs w:val="24"/>
        </w:rPr>
        <w:t>bis</w:t>
      </w:r>
      <w:r w:rsidRPr="00567DDF">
        <w:rPr>
          <w:rFonts w:ascii="Arial" w:eastAsia="MS Mincho" w:hAnsi="Arial" w:cs="Arial"/>
          <w:b/>
          <w:bCs/>
          <w:kern w:val="0"/>
          <w:sz w:val="28"/>
          <w:szCs w:val="24"/>
          <w:lang w:eastAsia="ja-JP"/>
        </w:rPr>
        <w:t xml:space="preserve">   </w:t>
      </w:r>
      <w:r w:rsidRPr="00567DDF">
        <w:rPr>
          <w:rFonts w:ascii="Arial" w:eastAsia="MS Mincho" w:hAnsi="Arial" w:cs="Arial"/>
          <w:b/>
          <w:bCs/>
          <w:kern w:val="0"/>
          <w:sz w:val="28"/>
          <w:szCs w:val="24"/>
          <w:lang w:eastAsia="ja-JP"/>
        </w:rPr>
        <w:tab/>
        <w:t xml:space="preserve">   </w:t>
      </w:r>
      <w:r>
        <w:rPr>
          <w:rFonts w:ascii="Arial" w:hAnsi="Arial" w:cs="Arial" w:hint="eastAsia"/>
          <w:b/>
          <w:bCs/>
          <w:kern w:val="0"/>
          <w:sz w:val="28"/>
          <w:szCs w:val="24"/>
        </w:rPr>
        <w:t xml:space="preserve">                                                  </w:t>
      </w:r>
      <w:r w:rsidRPr="00567DDF">
        <w:rPr>
          <w:rFonts w:ascii="Arial" w:eastAsia="MS Mincho" w:hAnsi="Arial" w:cs="Arial"/>
          <w:b/>
          <w:bCs/>
          <w:kern w:val="0"/>
          <w:sz w:val="28"/>
          <w:szCs w:val="24"/>
          <w:lang w:eastAsia="ja-JP"/>
        </w:rPr>
        <w:t>R1-</w:t>
      </w:r>
      <w:r w:rsidR="00247BE5" w:rsidRPr="00247BE5">
        <w:rPr>
          <w:rFonts w:hint="eastAsia"/>
        </w:rPr>
        <w:t xml:space="preserve"> </w:t>
      </w:r>
      <w:r w:rsidR="00247BE5" w:rsidRPr="00247BE5">
        <w:rPr>
          <w:rFonts w:ascii="Arial" w:eastAsia="MS Mincho" w:hAnsi="Arial" w:cs="Arial" w:hint="eastAsia"/>
          <w:b/>
          <w:bCs/>
          <w:kern w:val="0"/>
          <w:sz w:val="28"/>
          <w:szCs w:val="24"/>
          <w:lang w:eastAsia="ja-JP"/>
        </w:rPr>
        <w:t>2501832</w:t>
      </w:r>
    </w:p>
    <w:p w14:paraId="2C0667AA" w14:textId="7E06D4DF" w:rsidR="00567DDF" w:rsidRPr="00567DDF" w:rsidRDefault="00247BE5" w:rsidP="00567DDF">
      <w:pPr>
        <w:widowControl/>
        <w:tabs>
          <w:tab w:val="center" w:pos="4536"/>
          <w:tab w:val="right" w:pos="9072"/>
        </w:tabs>
        <w:spacing w:line="360" w:lineRule="auto"/>
        <w:rPr>
          <w:rFonts w:ascii="Arial" w:eastAsia="MS Mincho" w:hAnsi="Arial" w:cs="Arial"/>
          <w:b/>
          <w:bCs/>
          <w:kern w:val="0"/>
          <w:sz w:val="28"/>
          <w:szCs w:val="24"/>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bookmarkEnd w:id="0"/>
    <w:p w14:paraId="0CC3BD1A" w14:textId="77777777" w:rsidR="00567DDF" w:rsidRPr="00567DDF" w:rsidRDefault="00567DDF" w:rsidP="00567DDF">
      <w:pPr>
        <w:widowControl/>
        <w:tabs>
          <w:tab w:val="left" w:pos="1985"/>
          <w:tab w:val="left" w:pos="2835"/>
          <w:tab w:val="right" w:pos="9072"/>
          <w:tab w:val="right" w:pos="10206"/>
        </w:tabs>
        <w:spacing w:before="120" w:after="120"/>
        <w:rPr>
          <w:rFonts w:ascii="Arial" w:eastAsia="Times New Roman" w:hAnsi="Arial" w:cs="Times New Roman"/>
          <w:b/>
          <w:kern w:val="0"/>
          <w:sz w:val="22"/>
          <w:lang w:eastAsia="en-US"/>
        </w:rPr>
      </w:pPr>
      <w:r w:rsidRPr="00567DDF">
        <w:rPr>
          <w:rFonts w:ascii="Arial" w:eastAsia="Times New Roman" w:hAnsi="Arial" w:cs="Times New Roman"/>
          <w:b/>
          <w:kern w:val="0"/>
          <w:sz w:val="22"/>
          <w:lang w:eastAsia="en-US"/>
        </w:rPr>
        <w:t xml:space="preserve">Source: </w:t>
      </w:r>
      <w:r w:rsidRPr="00567DDF">
        <w:rPr>
          <w:rFonts w:ascii="Arial" w:eastAsia="Times New Roman" w:hAnsi="Arial" w:cs="Times New Roman"/>
          <w:b/>
          <w:kern w:val="0"/>
          <w:sz w:val="22"/>
          <w:lang w:eastAsia="en-US"/>
        </w:rPr>
        <w:tab/>
        <w:t>vivo</w:t>
      </w:r>
    </w:p>
    <w:p w14:paraId="4C3A47D7" w14:textId="7B655385" w:rsidR="00567DDF" w:rsidRPr="00567DDF" w:rsidRDefault="00567DDF" w:rsidP="00567DDF">
      <w:pPr>
        <w:widowControl/>
        <w:tabs>
          <w:tab w:val="left" w:pos="1985"/>
          <w:tab w:val="left" w:pos="2835"/>
          <w:tab w:val="right" w:pos="9072"/>
          <w:tab w:val="right" w:pos="10206"/>
        </w:tabs>
        <w:spacing w:before="120" w:after="120"/>
        <w:rPr>
          <w:rFonts w:ascii="Arial" w:hAnsi="Arial" w:cs="Times New Roman"/>
          <w:b/>
          <w:kern w:val="0"/>
          <w:sz w:val="22"/>
        </w:rPr>
      </w:pPr>
      <w:r w:rsidRPr="00567DDF">
        <w:rPr>
          <w:rFonts w:ascii="Arial" w:eastAsia="Times New Roman" w:hAnsi="Arial" w:cs="Times New Roman"/>
          <w:b/>
          <w:kern w:val="0"/>
          <w:sz w:val="22"/>
          <w:lang w:eastAsia="en-US"/>
        </w:rPr>
        <w:t>Title:</w:t>
      </w:r>
      <w:bookmarkStart w:id="1" w:name="Title"/>
      <w:bookmarkEnd w:id="1"/>
      <w:r w:rsidRPr="00567DDF">
        <w:rPr>
          <w:rFonts w:ascii="Arial" w:eastAsia="Times New Roman" w:hAnsi="Arial" w:cs="Times New Roman"/>
          <w:b/>
          <w:kern w:val="0"/>
          <w:sz w:val="22"/>
          <w:lang w:eastAsia="en-US"/>
        </w:rPr>
        <w:tab/>
      </w:r>
      <w:r w:rsidR="00F074C2">
        <w:rPr>
          <w:rFonts w:ascii="Arial" w:hAnsi="Arial" w:cs="Times New Roman" w:hint="eastAsia"/>
          <w:b/>
          <w:kern w:val="0"/>
          <w:sz w:val="22"/>
        </w:rPr>
        <w:t>Discussions on UE features for enhancements of network energy savings for NR</w:t>
      </w:r>
    </w:p>
    <w:p w14:paraId="72E2E230" w14:textId="1E153C95" w:rsidR="00567DDF" w:rsidRPr="00567DDF" w:rsidRDefault="00567DDF" w:rsidP="00567DDF">
      <w:pPr>
        <w:widowControl/>
        <w:tabs>
          <w:tab w:val="left" w:pos="1985"/>
          <w:tab w:val="left" w:pos="2835"/>
          <w:tab w:val="right" w:pos="9072"/>
          <w:tab w:val="right" w:pos="10206"/>
        </w:tabs>
        <w:spacing w:before="120" w:after="120"/>
        <w:rPr>
          <w:rFonts w:ascii="Arial" w:eastAsia="Times New Roman" w:hAnsi="Arial" w:cs="Times New Roman"/>
          <w:b/>
          <w:kern w:val="0"/>
          <w:sz w:val="22"/>
          <w:lang w:eastAsia="en-US"/>
        </w:rPr>
      </w:pPr>
      <w:r w:rsidRPr="00567DDF">
        <w:rPr>
          <w:rFonts w:ascii="Arial" w:eastAsia="Times New Roman" w:hAnsi="Arial" w:cs="Times New Roman"/>
          <w:b/>
          <w:kern w:val="0"/>
          <w:sz w:val="22"/>
          <w:lang w:eastAsia="en-US"/>
        </w:rPr>
        <w:t>Agenda Item:</w:t>
      </w:r>
      <w:r w:rsidRPr="00567DDF">
        <w:rPr>
          <w:rFonts w:ascii="Arial" w:eastAsia="Times New Roman" w:hAnsi="Arial" w:cs="Times New Roman"/>
          <w:b/>
          <w:kern w:val="0"/>
          <w:sz w:val="22"/>
          <w:lang w:eastAsia="en-US"/>
        </w:rPr>
        <w:tab/>
        <w:t>9.</w:t>
      </w:r>
      <w:r w:rsidR="00F074C2">
        <w:rPr>
          <w:rFonts w:ascii="Arial" w:hAnsi="Arial" w:cs="Times New Roman" w:hint="eastAsia"/>
          <w:b/>
          <w:kern w:val="0"/>
          <w:sz w:val="22"/>
        </w:rPr>
        <w:t>15.4</w:t>
      </w:r>
      <w:r w:rsidRPr="00567DDF">
        <w:rPr>
          <w:rFonts w:ascii="Arial" w:eastAsia="Times New Roman" w:hAnsi="Arial" w:cs="Times New Roman"/>
          <w:b/>
          <w:kern w:val="0"/>
          <w:sz w:val="22"/>
          <w:lang w:eastAsia="en-US"/>
        </w:rPr>
        <w:tab/>
      </w:r>
    </w:p>
    <w:p w14:paraId="050C3889" w14:textId="77777777" w:rsidR="00567DDF" w:rsidRPr="00567DDF" w:rsidRDefault="00567DDF" w:rsidP="00567DDF">
      <w:pPr>
        <w:widowControl/>
        <w:tabs>
          <w:tab w:val="left" w:pos="1985"/>
          <w:tab w:val="left" w:pos="2835"/>
          <w:tab w:val="right" w:pos="9072"/>
          <w:tab w:val="right" w:pos="10206"/>
        </w:tabs>
        <w:spacing w:before="120" w:after="120"/>
        <w:rPr>
          <w:rFonts w:ascii="Arial" w:eastAsia="Times New Roman" w:hAnsi="Arial" w:cs="Times New Roman"/>
          <w:b/>
          <w:kern w:val="0"/>
          <w:sz w:val="22"/>
          <w:lang w:eastAsia="en-US"/>
        </w:rPr>
      </w:pPr>
      <w:r w:rsidRPr="00567DDF">
        <w:rPr>
          <w:rFonts w:ascii="Arial" w:eastAsia="Times New Roman" w:hAnsi="Arial" w:cs="Times New Roman"/>
          <w:b/>
          <w:kern w:val="0"/>
          <w:sz w:val="22"/>
          <w:lang w:eastAsia="en-US"/>
        </w:rPr>
        <w:t>Document for:</w:t>
      </w:r>
      <w:r w:rsidRPr="00567DDF">
        <w:rPr>
          <w:rFonts w:ascii="Arial" w:eastAsia="Times New Roman" w:hAnsi="Arial" w:cs="Times New Roman"/>
          <w:b/>
          <w:kern w:val="0"/>
          <w:sz w:val="22"/>
          <w:lang w:eastAsia="en-US"/>
        </w:rPr>
        <w:tab/>
        <w:t>D</w:t>
      </w:r>
      <w:r w:rsidRPr="00567DDF">
        <w:rPr>
          <w:rFonts w:ascii="Arial" w:eastAsia="Times New Roman" w:hAnsi="Arial" w:cs="Times New Roman" w:hint="eastAsia"/>
          <w:b/>
          <w:kern w:val="0"/>
          <w:sz w:val="22"/>
          <w:lang w:eastAsia="en-US"/>
        </w:rPr>
        <w:t>iscussion</w:t>
      </w:r>
      <w:r w:rsidRPr="00567DDF">
        <w:rPr>
          <w:rFonts w:ascii="Arial" w:eastAsia="Times New Roman" w:hAnsi="Arial" w:cs="Times New Roman"/>
          <w:b/>
          <w:kern w:val="0"/>
          <w:sz w:val="22"/>
          <w:lang w:eastAsia="en-US"/>
        </w:rPr>
        <w:t xml:space="preserve"> </w:t>
      </w:r>
      <w:r w:rsidRPr="00567DDF">
        <w:rPr>
          <w:rFonts w:ascii="Arial" w:eastAsia="Times New Roman" w:hAnsi="Arial" w:cs="Times New Roman" w:hint="eastAsia"/>
          <w:b/>
          <w:kern w:val="0"/>
          <w:sz w:val="22"/>
          <w:lang w:eastAsia="en-US"/>
        </w:rPr>
        <w:t>and</w:t>
      </w:r>
      <w:r w:rsidRPr="00567DDF">
        <w:rPr>
          <w:rFonts w:ascii="Arial" w:eastAsia="Times New Roman" w:hAnsi="Arial" w:cs="Times New Roman"/>
          <w:b/>
          <w:kern w:val="0"/>
          <w:sz w:val="22"/>
          <w:lang w:eastAsia="en-US"/>
        </w:rPr>
        <w:t xml:space="preserve"> Decision</w:t>
      </w:r>
    </w:p>
    <w:p w14:paraId="40E1A53A" w14:textId="77777777" w:rsidR="00567DDF" w:rsidRPr="00567DDF" w:rsidRDefault="00567DDF" w:rsidP="00567DDF">
      <w:pPr>
        <w:keepNext/>
        <w:keepLines/>
        <w:widowControl/>
        <w:numPr>
          <w:ilvl w:val="0"/>
          <w:numId w:val="15"/>
        </w:numPr>
        <w:pBdr>
          <w:top w:val="single" w:sz="12" w:space="3" w:color="auto"/>
        </w:pBdr>
        <w:overflowPunct w:val="0"/>
        <w:autoSpaceDE w:val="0"/>
        <w:autoSpaceDN w:val="0"/>
        <w:adjustRightInd w:val="0"/>
        <w:spacing w:before="120" w:after="120"/>
        <w:jc w:val="left"/>
        <w:textAlignment w:val="baseline"/>
        <w:outlineLvl w:val="0"/>
        <w:rPr>
          <w:rFonts w:ascii="Arial" w:eastAsia="宋体" w:hAnsi="Arial" w:cs="Times New Roman"/>
          <w:kern w:val="0"/>
          <w:sz w:val="36"/>
          <w:szCs w:val="36"/>
          <w:lang w:val="en-GB"/>
        </w:rPr>
      </w:pPr>
      <w:r w:rsidRPr="00567DDF">
        <w:rPr>
          <w:rFonts w:ascii="Arial" w:eastAsia="宋体" w:hAnsi="Arial" w:cs="Times New Roman" w:hint="eastAsia"/>
          <w:kern w:val="0"/>
          <w:sz w:val="36"/>
          <w:szCs w:val="36"/>
          <w:lang w:val="en-GB" w:eastAsia="en-GB"/>
        </w:rPr>
        <w:t>Introduction</w:t>
      </w:r>
    </w:p>
    <w:p w14:paraId="6FD2438D" w14:textId="13A3407A" w:rsidR="00567DDF" w:rsidRPr="00594DDD" w:rsidRDefault="00567DDF" w:rsidP="00567DDF">
      <w:pPr>
        <w:widowControl/>
        <w:spacing w:before="120" w:after="120"/>
        <w:rPr>
          <w:rFonts w:ascii="Times New Roman" w:hAnsi="Times New Roman" w:cs="Times New Roman"/>
          <w:kern w:val="0"/>
          <w:sz w:val="20"/>
          <w:szCs w:val="24"/>
        </w:rPr>
        <w:sectPr w:rsidR="00567DDF" w:rsidRPr="00594DDD" w:rsidSect="00567DDF">
          <w:pgSz w:w="16840" w:h="23808" w:code="8"/>
          <w:pgMar w:top="851" w:right="1134" w:bottom="567" w:left="1134" w:header="851" w:footer="992" w:gutter="0"/>
          <w:cols w:space="425"/>
          <w:docGrid w:type="lines" w:linePitch="312"/>
        </w:sectPr>
      </w:pPr>
      <w:r w:rsidRPr="00594DDD">
        <w:rPr>
          <w:rFonts w:ascii="Times New Roman" w:eastAsia="Malgun Gothic" w:hAnsi="Times New Roman" w:cs="Times New Roman"/>
          <w:sz w:val="24"/>
          <w:szCs w:val="24"/>
          <w:lang w:eastAsia="en-US"/>
        </w:rPr>
        <w:t xml:space="preserve">This contribution </w:t>
      </w:r>
      <w:r w:rsidR="000D339E" w:rsidRPr="00594DDD">
        <w:rPr>
          <w:rFonts w:ascii="Times New Roman" w:hAnsi="Times New Roman" w:cs="Times New Roman"/>
          <w:sz w:val="24"/>
          <w:szCs w:val="24"/>
        </w:rPr>
        <w:t>discusses</w:t>
      </w:r>
      <w:r w:rsidRPr="00594DDD">
        <w:rPr>
          <w:rFonts w:ascii="Times New Roman" w:eastAsia="Malgun Gothic" w:hAnsi="Times New Roman" w:cs="Times New Roman"/>
          <w:sz w:val="24"/>
          <w:szCs w:val="24"/>
          <w:lang w:eastAsia="en-US"/>
        </w:rPr>
        <w:t xml:space="preserve"> RAN1 UE features list for Rel-</w:t>
      </w:r>
      <w:r w:rsidRPr="00594DDD">
        <w:rPr>
          <w:rFonts w:ascii="Times New Roman" w:hAnsi="Times New Roman" w:cs="Times New Roman"/>
          <w:sz w:val="24"/>
          <w:szCs w:val="24"/>
        </w:rPr>
        <w:t>19 network energy saving</w:t>
      </w:r>
      <w:r w:rsidR="000D339E" w:rsidRPr="00594DDD">
        <w:rPr>
          <w:rFonts w:ascii="Times New Roman" w:hAnsi="Times New Roman" w:cs="Times New Roman"/>
          <w:sz w:val="24"/>
          <w:szCs w:val="24"/>
        </w:rPr>
        <w:t xml:space="preserve"> based on</w:t>
      </w:r>
      <w:r w:rsidR="000D339E" w:rsidRPr="00594DDD">
        <w:rPr>
          <w:rFonts w:ascii="Times New Roman" w:hAnsi="Times New Roman" w:cs="Times New Roman"/>
          <w:sz w:val="22"/>
        </w:rPr>
        <w:t xml:space="preserve"> </w:t>
      </w:r>
      <w:r w:rsidR="00594DDD">
        <w:rPr>
          <w:rFonts w:ascii="Times New Roman" w:hAnsi="Times New Roman" w:cs="Times New Roman" w:hint="eastAsia"/>
          <w:sz w:val="22"/>
        </w:rPr>
        <w:t xml:space="preserve">[1]. </w:t>
      </w:r>
      <w:r w:rsidR="000D339E" w:rsidRPr="00594DDD">
        <w:rPr>
          <w:rFonts w:ascii="Times New Roman" w:hAnsi="Times New Roman" w:cs="Times New Roman"/>
          <w:sz w:val="22"/>
        </w:rPr>
        <w:t xml:space="preserve"> </w:t>
      </w:r>
      <w:r w:rsidR="00594DDD">
        <w:rPr>
          <w:rFonts w:ascii="Times New Roman" w:hAnsi="Times New Roman" w:cs="Times New Roman" w:hint="eastAsia"/>
          <w:sz w:val="22"/>
        </w:rPr>
        <w:t xml:space="preserve">  </w:t>
      </w:r>
    </w:p>
    <w:p w14:paraId="5C32F679" w14:textId="73992B6C" w:rsidR="005B6137" w:rsidRPr="005B6137" w:rsidRDefault="00EB1795" w:rsidP="005B6137">
      <w:pPr>
        <w:pStyle w:val="Proposal"/>
        <w:keepNext/>
        <w:keepLines/>
        <w:numPr>
          <w:ilvl w:val="0"/>
          <w:numId w:val="15"/>
        </w:numPr>
        <w:overflowPunct w:val="0"/>
        <w:autoSpaceDE w:val="0"/>
        <w:autoSpaceDN w:val="0"/>
        <w:adjustRightInd w:val="0"/>
        <w:spacing w:line="240" w:lineRule="auto"/>
        <w:textAlignment w:val="baseline"/>
        <w:outlineLvl w:val="0"/>
        <w:rPr>
          <w:rFonts w:eastAsia="Batang"/>
          <w:b w:val="0"/>
          <w:bCs w:val="0"/>
          <w:sz w:val="36"/>
          <w:szCs w:val="36"/>
          <w:lang w:val="en-US" w:eastAsia="ko-KR"/>
        </w:rPr>
      </w:pPr>
      <w:r w:rsidRPr="00567DDF">
        <w:rPr>
          <w:rFonts w:eastAsiaTheme="minorEastAsia" w:hint="eastAsia"/>
          <w:b w:val="0"/>
          <w:bCs w:val="0"/>
          <w:sz w:val="36"/>
          <w:szCs w:val="36"/>
          <w:lang w:val="en-US"/>
        </w:rPr>
        <w:lastRenderedPageBreak/>
        <w:t>On demand SSB</w:t>
      </w:r>
    </w:p>
    <w:p w14:paraId="01DF4BA2" w14:textId="5D423FF3" w:rsidR="005B6137" w:rsidRPr="005B6137" w:rsidRDefault="005B6137" w:rsidP="005B6137">
      <w:pPr>
        <w:widowControl/>
        <w:spacing w:before="120" w:after="120"/>
        <w:rPr>
          <w:rFonts w:ascii="Times New Roman" w:hAnsi="Times New Roman" w:cs="Times New Roman"/>
          <w:sz w:val="24"/>
          <w:szCs w:val="24"/>
        </w:rPr>
      </w:pPr>
      <w:r w:rsidRPr="005B6137">
        <w:rPr>
          <w:rFonts w:ascii="Times New Roman" w:hAnsi="Times New Roman" w:cs="Times New Roman"/>
          <w:sz w:val="24"/>
          <w:szCs w:val="24"/>
        </w:rPr>
        <w:t>In last meeting, the following is agreed for on demand SSB:</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576"/>
        <w:gridCol w:w="1577"/>
        <w:gridCol w:w="3007"/>
        <w:gridCol w:w="1095"/>
        <w:gridCol w:w="1160"/>
        <w:gridCol w:w="1332"/>
        <w:gridCol w:w="3255"/>
        <w:gridCol w:w="1711"/>
        <w:gridCol w:w="1257"/>
        <w:gridCol w:w="1249"/>
        <w:gridCol w:w="1430"/>
        <w:gridCol w:w="1298"/>
        <w:gridCol w:w="1669"/>
      </w:tblGrid>
      <w:tr w:rsidR="005B6137" w:rsidRPr="00BA5E7C" w14:paraId="173B1467" w14:textId="77777777" w:rsidTr="005B6137">
        <w:trPr>
          <w:trHeight w:val="20"/>
        </w:trPr>
        <w:tc>
          <w:tcPr>
            <w:tcW w:w="0" w:type="auto"/>
            <w:tcBorders>
              <w:top w:val="single" w:sz="4" w:space="0" w:color="auto"/>
              <w:left w:val="single" w:sz="4" w:space="0" w:color="auto"/>
              <w:bottom w:val="single" w:sz="4" w:space="0" w:color="auto"/>
              <w:right w:val="single" w:sz="4" w:space="0" w:color="auto"/>
            </w:tcBorders>
            <w:hideMark/>
          </w:tcPr>
          <w:p w14:paraId="4FEB6B06" w14:textId="77777777" w:rsidR="005B6137" w:rsidRPr="005B6137" w:rsidRDefault="005B6137">
            <w:pPr>
              <w:pStyle w:val="TAH"/>
              <w:rPr>
                <w:rFonts w:asciiTheme="majorHAnsi" w:hAnsiTheme="majorHAnsi" w:cstheme="majorHAnsi"/>
                <w:color w:val="000000" w:themeColor="text1"/>
                <w:sz w:val="16"/>
                <w:szCs w:val="16"/>
              </w:rPr>
            </w:pPr>
            <w:r w:rsidRPr="005B6137">
              <w:rPr>
                <w:rFonts w:asciiTheme="majorHAnsi" w:hAnsiTheme="majorHAnsi" w:cstheme="majorHAnsi"/>
                <w:color w:val="000000" w:themeColor="text1"/>
                <w:sz w:val="16"/>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1575A6AA" w14:textId="77777777" w:rsidR="005B6137" w:rsidRPr="005B6137" w:rsidRDefault="005B6137">
            <w:pPr>
              <w:pStyle w:val="TAH"/>
              <w:rPr>
                <w:rFonts w:asciiTheme="majorHAnsi" w:hAnsiTheme="majorHAnsi" w:cstheme="majorHAnsi"/>
                <w:color w:val="000000" w:themeColor="text1"/>
                <w:sz w:val="16"/>
                <w:szCs w:val="16"/>
              </w:rPr>
            </w:pPr>
            <w:r w:rsidRPr="005B6137">
              <w:rPr>
                <w:rFonts w:asciiTheme="majorHAnsi" w:hAnsiTheme="majorHAnsi" w:cstheme="majorHAnsi"/>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5D87874C" w14:textId="77777777" w:rsidR="005B6137" w:rsidRPr="005B6137" w:rsidRDefault="005B6137">
            <w:pPr>
              <w:pStyle w:val="TAH"/>
              <w:rPr>
                <w:rFonts w:asciiTheme="majorHAnsi" w:hAnsiTheme="majorHAnsi" w:cstheme="majorHAnsi"/>
                <w:color w:val="000000" w:themeColor="text1"/>
                <w:sz w:val="16"/>
                <w:szCs w:val="16"/>
              </w:rPr>
            </w:pPr>
            <w:r w:rsidRPr="005B6137">
              <w:rPr>
                <w:rFonts w:asciiTheme="majorHAnsi" w:hAnsiTheme="majorHAnsi" w:cstheme="majorHAnsi"/>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35E49A6" w14:textId="77777777" w:rsidR="005B6137" w:rsidRPr="005B6137" w:rsidRDefault="005B6137">
            <w:pPr>
              <w:pStyle w:val="TAH"/>
              <w:rPr>
                <w:rFonts w:asciiTheme="majorHAnsi" w:hAnsiTheme="majorHAnsi" w:cstheme="majorHAnsi"/>
                <w:color w:val="000000" w:themeColor="text1"/>
                <w:sz w:val="16"/>
                <w:szCs w:val="16"/>
              </w:rPr>
            </w:pPr>
            <w:r w:rsidRPr="005B6137">
              <w:rPr>
                <w:rFonts w:asciiTheme="majorHAnsi" w:hAnsiTheme="majorHAnsi" w:cstheme="majorHAnsi"/>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433C3361" w14:textId="77777777" w:rsidR="005B6137" w:rsidRPr="005B6137" w:rsidRDefault="005B6137">
            <w:pPr>
              <w:pStyle w:val="TAH"/>
              <w:rPr>
                <w:rFonts w:asciiTheme="majorHAnsi" w:hAnsiTheme="majorHAnsi" w:cstheme="majorHAnsi"/>
                <w:color w:val="000000" w:themeColor="text1"/>
                <w:sz w:val="16"/>
                <w:szCs w:val="16"/>
              </w:rPr>
            </w:pPr>
            <w:r w:rsidRPr="005B6137">
              <w:rPr>
                <w:rFonts w:asciiTheme="majorHAnsi" w:hAnsiTheme="majorHAnsi" w:cstheme="majorHAnsi"/>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78BF46A" w14:textId="77777777" w:rsidR="005B6137" w:rsidRPr="005B6137" w:rsidRDefault="005B6137">
            <w:pPr>
              <w:pStyle w:val="TAH"/>
              <w:rPr>
                <w:rFonts w:asciiTheme="majorHAnsi" w:hAnsiTheme="majorHAnsi" w:cstheme="majorHAnsi"/>
                <w:color w:val="000000" w:themeColor="text1"/>
                <w:sz w:val="16"/>
                <w:szCs w:val="16"/>
              </w:rPr>
            </w:pPr>
            <w:r w:rsidRPr="005B6137">
              <w:rPr>
                <w:rFonts w:asciiTheme="majorHAnsi" w:hAnsiTheme="majorHAnsi" w:cstheme="majorHAnsi"/>
                <w:color w:val="000000" w:themeColor="text1"/>
                <w:sz w:val="16"/>
                <w:szCs w:val="16"/>
              </w:rPr>
              <w:t xml:space="preserve">Need for the </w:t>
            </w:r>
            <w:proofErr w:type="spellStart"/>
            <w:r w:rsidRPr="005B6137">
              <w:rPr>
                <w:rFonts w:asciiTheme="majorHAnsi" w:hAnsiTheme="majorHAnsi" w:cstheme="majorHAnsi"/>
                <w:color w:val="000000" w:themeColor="text1"/>
                <w:sz w:val="16"/>
                <w:szCs w:val="16"/>
              </w:rPr>
              <w:t>gNB</w:t>
            </w:r>
            <w:proofErr w:type="spellEnd"/>
            <w:r w:rsidRPr="005B6137">
              <w:rPr>
                <w:rFonts w:asciiTheme="majorHAnsi" w:hAnsiTheme="majorHAnsi" w:cstheme="majorHAnsi"/>
                <w:color w:val="000000" w:themeColor="text1"/>
                <w:sz w:val="16"/>
                <w:szCs w:val="16"/>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F2C8117" w14:textId="77777777" w:rsidR="005B6137" w:rsidRPr="005B6137" w:rsidRDefault="005B6137">
            <w:pPr>
              <w:pStyle w:val="TAH"/>
              <w:rPr>
                <w:rFonts w:asciiTheme="majorHAnsi" w:hAnsiTheme="majorHAnsi" w:cstheme="majorHAnsi"/>
                <w:color w:val="000000" w:themeColor="text1"/>
                <w:sz w:val="16"/>
                <w:szCs w:val="16"/>
              </w:rPr>
            </w:pPr>
            <w:r w:rsidRPr="005B6137">
              <w:rPr>
                <w:rFonts w:asciiTheme="majorHAnsi" w:eastAsia="Gulim" w:hAnsiTheme="majorHAnsi" w:cstheme="majorHAnsi"/>
                <w:color w:val="000000" w:themeColor="text1"/>
                <w:sz w:val="16"/>
                <w:szCs w:val="16"/>
              </w:rPr>
              <w:t xml:space="preserve">Applicable to </w:t>
            </w:r>
            <w:r w:rsidRPr="005B6137">
              <w:rPr>
                <w:rFonts w:asciiTheme="majorHAnsi" w:hAnsiTheme="majorHAnsi" w:cstheme="majorHAnsi"/>
                <w:color w:val="000000" w:themeColor="text1"/>
                <w:sz w:val="16"/>
                <w:szCs w:val="16"/>
              </w:rPr>
              <w:t>the capability signalling exchange between UEs (</w:t>
            </w:r>
            <w:proofErr w:type="spellStart"/>
            <w:r w:rsidRPr="005B6137">
              <w:rPr>
                <w:rFonts w:asciiTheme="majorHAnsi" w:hAnsiTheme="majorHAnsi" w:cstheme="majorHAnsi"/>
                <w:color w:val="000000" w:themeColor="text1"/>
                <w:sz w:val="16"/>
                <w:szCs w:val="16"/>
              </w:rPr>
              <w:t>Sidelink</w:t>
            </w:r>
            <w:proofErr w:type="spellEnd"/>
            <w:r w:rsidRPr="005B6137">
              <w:rPr>
                <w:rFonts w:asciiTheme="majorHAnsi" w:hAnsiTheme="majorHAnsi" w:cstheme="majorHAnsi"/>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9612F7C" w14:textId="77777777" w:rsidR="005B6137" w:rsidRPr="005B6137" w:rsidRDefault="005B6137">
            <w:pPr>
              <w:pStyle w:val="TAN"/>
              <w:ind w:left="0" w:firstLine="0"/>
              <w:rPr>
                <w:rFonts w:asciiTheme="majorHAnsi" w:hAnsiTheme="majorHAnsi" w:cstheme="majorHAnsi" w:hint="eastAsia"/>
                <w:b/>
                <w:color w:val="000000" w:themeColor="text1"/>
                <w:sz w:val="16"/>
                <w:szCs w:val="16"/>
                <w:lang w:eastAsia="ja-JP"/>
              </w:rPr>
            </w:pPr>
            <w:r w:rsidRPr="005B6137">
              <w:rPr>
                <w:rFonts w:asciiTheme="majorHAnsi" w:hAnsiTheme="majorHAnsi" w:cstheme="majorHAnsi"/>
                <w:b/>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067A9FA" w14:textId="77777777" w:rsidR="005B6137" w:rsidRPr="005B6137" w:rsidRDefault="005B6137">
            <w:pPr>
              <w:pStyle w:val="TAN"/>
              <w:ind w:left="0" w:firstLine="0"/>
              <w:rPr>
                <w:rFonts w:asciiTheme="majorHAnsi" w:hAnsiTheme="majorHAnsi" w:cstheme="majorHAnsi" w:hint="eastAsia"/>
                <w:b/>
                <w:color w:val="000000" w:themeColor="text1"/>
                <w:sz w:val="16"/>
                <w:szCs w:val="16"/>
                <w:lang w:eastAsia="ja-JP"/>
              </w:rPr>
            </w:pPr>
            <w:r w:rsidRPr="005B6137">
              <w:rPr>
                <w:rFonts w:asciiTheme="majorHAnsi" w:hAnsiTheme="majorHAnsi" w:cstheme="majorHAnsi"/>
                <w:b/>
                <w:color w:val="000000" w:themeColor="text1"/>
                <w:sz w:val="16"/>
                <w:szCs w:val="16"/>
                <w:lang w:eastAsia="ja-JP"/>
              </w:rPr>
              <w:t>Type</w:t>
            </w:r>
          </w:p>
          <w:p w14:paraId="43F08E19" w14:textId="77777777" w:rsidR="005B6137" w:rsidRPr="005B6137" w:rsidRDefault="005B6137">
            <w:pPr>
              <w:pStyle w:val="TAN"/>
              <w:ind w:left="0" w:firstLine="0"/>
              <w:rPr>
                <w:rFonts w:asciiTheme="majorHAnsi" w:hAnsiTheme="majorHAnsi" w:cstheme="majorHAnsi" w:hint="eastAsia"/>
                <w:b/>
                <w:color w:val="000000" w:themeColor="text1"/>
                <w:sz w:val="16"/>
                <w:szCs w:val="16"/>
                <w:lang w:eastAsia="ja-JP"/>
              </w:rPr>
            </w:pPr>
            <w:r w:rsidRPr="005B6137">
              <w:rPr>
                <w:rFonts w:asciiTheme="majorHAnsi" w:hAnsiTheme="majorHAnsi" w:cstheme="majorHAnsi"/>
                <w:b/>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E882A59" w14:textId="77777777" w:rsidR="005B6137" w:rsidRPr="005B6137" w:rsidRDefault="005B6137">
            <w:pPr>
              <w:pStyle w:val="TAH"/>
              <w:rPr>
                <w:rFonts w:asciiTheme="majorHAnsi" w:hAnsiTheme="majorHAnsi" w:cstheme="majorHAnsi"/>
                <w:color w:val="000000" w:themeColor="text1"/>
                <w:sz w:val="16"/>
                <w:szCs w:val="16"/>
              </w:rPr>
            </w:pPr>
            <w:r w:rsidRPr="005B6137">
              <w:rPr>
                <w:rFonts w:asciiTheme="majorHAnsi" w:hAnsiTheme="majorHAnsi" w:cstheme="majorHAnsi"/>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8CD8D4B" w14:textId="77777777" w:rsidR="005B6137" w:rsidRPr="005B6137" w:rsidRDefault="005B6137">
            <w:pPr>
              <w:pStyle w:val="TAH"/>
              <w:rPr>
                <w:rFonts w:asciiTheme="majorHAnsi" w:hAnsiTheme="majorHAnsi" w:cstheme="majorHAnsi"/>
                <w:color w:val="000000" w:themeColor="text1"/>
                <w:sz w:val="16"/>
                <w:szCs w:val="16"/>
              </w:rPr>
            </w:pPr>
            <w:r w:rsidRPr="005B6137">
              <w:rPr>
                <w:rFonts w:asciiTheme="majorHAnsi" w:hAnsiTheme="majorHAnsi" w:cstheme="majorHAnsi"/>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0B264EB" w14:textId="77777777" w:rsidR="005B6137" w:rsidRPr="005B6137" w:rsidRDefault="005B6137">
            <w:pPr>
              <w:pStyle w:val="TAH"/>
              <w:rPr>
                <w:rFonts w:asciiTheme="majorHAnsi" w:hAnsiTheme="majorHAnsi" w:cstheme="majorHAnsi"/>
                <w:color w:val="000000" w:themeColor="text1"/>
                <w:sz w:val="16"/>
                <w:szCs w:val="16"/>
              </w:rPr>
            </w:pPr>
            <w:r w:rsidRPr="005B6137">
              <w:rPr>
                <w:rFonts w:asciiTheme="majorHAnsi" w:hAnsiTheme="majorHAnsi" w:cstheme="majorHAnsi"/>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6D649B7" w14:textId="77777777" w:rsidR="005B6137" w:rsidRPr="005B6137" w:rsidRDefault="005B6137">
            <w:pPr>
              <w:pStyle w:val="TAH"/>
              <w:rPr>
                <w:rFonts w:asciiTheme="majorHAnsi" w:hAnsiTheme="majorHAnsi" w:cstheme="majorHAnsi"/>
                <w:color w:val="000000" w:themeColor="text1"/>
                <w:sz w:val="16"/>
                <w:szCs w:val="16"/>
              </w:rPr>
            </w:pPr>
            <w:r w:rsidRPr="005B6137">
              <w:rPr>
                <w:rFonts w:asciiTheme="majorHAnsi" w:hAnsiTheme="majorHAnsi" w:cstheme="majorHAnsi"/>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05D6A9C1" w14:textId="77777777" w:rsidR="005B6137" w:rsidRPr="005B6137" w:rsidRDefault="005B6137">
            <w:pPr>
              <w:pStyle w:val="TAH"/>
              <w:rPr>
                <w:rFonts w:asciiTheme="majorHAnsi" w:hAnsiTheme="majorHAnsi" w:cstheme="majorHAnsi"/>
                <w:color w:val="000000" w:themeColor="text1"/>
                <w:sz w:val="16"/>
                <w:szCs w:val="16"/>
              </w:rPr>
            </w:pPr>
            <w:r w:rsidRPr="005B6137">
              <w:rPr>
                <w:rFonts w:asciiTheme="majorHAnsi" w:hAnsiTheme="majorHAnsi" w:cstheme="majorHAnsi"/>
                <w:color w:val="000000" w:themeColor="text1"/>
                <w:sz w:val="16"/>
                <w:szCs w:val="16"/>
              </w:rPr>
              <w:t>Mandatory/Optional</w:t>
            </w:r>
          </w:p>
        </w:tc>
      </w:tr>
      <w:tr w:rsidR="005B6137" w:rsidRPr="00D63ADA" w14:paraId="7A7DED63" w14:textId="77777777" w:rsidTr="005B613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8A6B3D" w14:textId="77777777" w:rsidR="005B6137" w:rsidRPr="005B6137" w:rsidRDefault="005B6137">
            <w:pPr>
              <w:pStyle w:val="TAL"/>
              <w:rPr>
                <w:rFonts w:cs="Arial"/>
                <w:color w:val="000000" w:themeColor="text1"/>
                <w:sz w:val="16"/>
                <w:szCs w:val="16"/>
                <w:lang w:eastAsia="ja-JP"/>
              </w:rPr>
            </w:pPr>
            <w:r w:rsidRPr="005B6137">
              <w:rPr>
                <w:rFonts w:eastAsia="MS Mincho" w:cs="Arial"/>
                <w:color w:val="000000" w:themeColor="text1"/>
                <w:sz w:val="16"/>
                <w:szCs w:val="16"/>
                <w:lang w:eastAsia="ja-JP"/>
              </w:rPr>
              <w:t>61</w:t>
            </w:r>
            <w:r w:rsidRPr="005B6137">
              <w:rPr>
                <w:rFonts w:eastAsia="宋体" w:cs="Arial"/>
                <w:color w:val="000000" w:themeColor="text1"/>
                <w:sz w:val="16"/>
                <w:szCs w:val="16"/>
                <w:lang w:eastAsia="ja-JP"/>
              </w:rPr>
              <w:t xml:space="preserve">. </w:t>
            </w:r>
            <w:proofErr w:type="spellStart"/>
            <w:r w:rsidRPr="005B6137">
              <w:rPr>
                <w:rFonts w:eastAsia="宋体" w:cs="Arial"/>
                <w:color w:val="000000" w:themeColor="text1"/>
                <w:sz w:val="16"/>
                <w:szCs w:val="16"/>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0E95C" w14:textId="77777777" w:rsidR="005B6137" w:rsidRPr="005B6137" w:rsidRDefault="005B6137">
            <w:pPr>
              <w:pStyle w:val="TAL"/>
              <w:rPr>
                <w:rFonts w:eastAsia="MS Mincho" w:cs="Arial"/>
                <w:color w:val="000000" w:themeColor="text1"/>
                <w:sz w:val="16"/>
                <w:szCs w:val="16"/>
                <w:lang w:eastAsia="ja-JP"/>
              </w:rPr>
            </w:pPr>
            <w:r w:rsidRPr="005B6137">
              <w:rPr>
                <w:rFonts w:eastAsia="MS Mincho" w:cs="Arial"/>
                <w:color w:val="000000" w:themeColor="text1"/>
                <w:sz w:val="16"/>
                <w:szCs w:val="16"/>
                <w:lang w:eastAsia="ja-JP"/>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56554" w14:textId="77777777" w:rsidR="005B6137" w:rsidRPr="005B6137" w:rsidRDefault="005B6137">
            <w:pPr>
              <w:pStyle w:val="TAL"/>
              <w:rPr>
                <w:rFonts w:cs="Arial"/>
                <w:color w:val="000000" w:themeColor="text1"/>
                <w:sz w:val="16"/>
                <w:szCs w:val="16"/>
              </w:rPr>
            </w:pPr>
            <w:r w:rsidRPr="005B6137">
              <w:rPr>
                <w:rFonts w:cs="Arial"/>
                <w:color w:val="000000" w:themeColor="text1"/>
                <w:sz w:val="16"/>
                <w:szCs w:val="16"/>
              </w:rPr>
              <w:t xml:space="preserve">On-demand SSB </w:t>
            </w:r>
            <w:proofErr w:type="spellStart"/>
            <w:r w:rsidRPr="005B6137">
              <w:rPr>
                <w:rFonts w:cs="Arial"/>
                <w:color w:val="000000" w:themeColor="text1"/>
                <w:sz w:val="16"/>
                <w:szCs w:val="16"/>
              </w:rPr>
              <w:t>SCell</w:t>
            </w:r>
            <w:proofErr w:type="spellEnd"/>
            <w:r w:rsidRPr="005B6137">
              <w:rPr>
                <w:rFonts w:cs="Arial"/>
                <w:color w:val="000000" w:themeColor="text1"/>
                <w:sz w:val="16"/>
                <w:szCs w:val="16"/>
              </w:rPr>
              <w:t xml:space="preserve"> operation indicated by RRC based signaling in Case #1</w:t>
            </w:r>
          </w:p>
          <w:p w14:paraId="534D51D5" w14:textId="77777777" w:rsidR="005B6137" w:rsidRPr="005B6137" w:rsidRDefault="005B6137">
            <w:pPr>
              <w:pStyle w:val="TAL"/>
              <w:rPr>
                <w:rFonts w:eastAsia="宋体"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93E35" w14:textId="77777777" w:rsidR="005B6137" w:rsidRPr="005B6137" w:rsidRDefault="005B6137">
            <w:pPr>
              <w:rPr>
                <w:rFonts w:ascii="Arial" w:hAnsi="Arial" w:cs="Arial"/>
                <w:color w:val="000000" w:themeColor="text1"/>
                <w:sz w:val="16"/>
                <w:szCs w:val="16"/>
              </w:rPr>
            </w:pPr>
            <w:r w:rsidRPr="005B6137">
              <w:rPr>
                <w:rFonts w:ascii="Arial" w:hAnsi="Arial" w:cs="Arial"/>
                <w:color w:val="000000" w:themeColor="text1"/>
                <w:sz w:val="16"/>
                <w:szCs w:val="16"/>
              </w:rPr>
              <w:t xml:space="preserve">1. Support RRC based </w:t>
            </w:r>
            <w:proofErr w:type="spellStart"/>
            <w:r w:rsidRPr="005B6137">
              <w:rPr>
                <w:rFonts w:ascii="Arial" w:hAnsi="Arial" w:cs="Arial"/>
                <w:color w:val="000000" w:themeColor="text1"/>
                <w:sz w:val="16"/>
                <w:szCs w:val="16"/>
              </w:rPr>
              <w:t>signalling</w:t>
            </w:r>
            <w:proofErr w:type="spellEnd"/>
            <w:r w:rsidRPr="005B6137">
              <w:rPr>
                <w:rFonts w:ascii="Arial" w:hAnsi="Arial" w:cs="Arial"/>
                <w:color w:val="000000" w:themeColor="text1"/>
                <w:sz w:val="16"/>
                <w:szCs w:val="16"/>
              </w:rPr>
              <w:t xml:space="preserve"> to indicate on-demand SSB </w:t>
            </w:r>
            <w:proofErr w:type="spellStart"/>
            <w:r w:rsidRPr="005B6137">
              <w:rPr>
                <w:rFonts w:ascii="Arial" w:hAnsi="Arial" w:cs="Arial"/>
                <w:color w:val="000000" w:themeColor="text1"/>
                <w:sz w:val="16"/>
                <w:szCs w:val="16"/>
              </w:rPr>
              <w:t>SCell</w:t>
            </w:r>
            <w:proofErr w:type="spellEnd"/>
            <w:r w:rsidRPr="005B6137">
              <w:rPr>
                <w:rFonts w:ascii="Arial" w:hAnsi="Arial" w:cs="Arial"/>
                <w:color w:val="000000" w:themeColor="text1"/>
                <w:sz w:val="16"/>
                <w:szCs w:val="16"/>
              </w:rPr>
              <w:t xml:space="preserve"> </w:t>
            </w:r>
            <w:r w:rsidRPr="005B6137">
              <w:rPr>
                <w:rFonts w:ascii="Arial" w:hAnsi="Arial" w:cs="Arial"/>
                <w:color w:val="000000" w:themeColor="text1"/>
                <w:sz w:val="16"/>
                <w:szCs w:val="16"/>
                <w:highlight w:val="yellow"/>
              </w:rPr>
              <w:t>[indication/deactivation]</w:t>
            </w:r>
            <w:r w:rsidRPr="005B6137">
              <w:rPr>
                <w:rFonts w:ascii="Arial" w:hAnsi="Arial" w:cs="Arial"/>
                <w:color w:val="000000" w:themeColor="text1"/>
                <w:sz w:val="16"/>
                <w:szCs w:val="16"/>
              </w:rPr>
              <w:t xml:space="preserve"> 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44B54" w14:textId="77777777" w:rsidR="005B6137" w:rsidRPr="005B6137" w:rsidRDefault="005B6137">
            <w:pPr>
              <w:pStyle w:val="TAL"/>
              <w:rPr>
                <w:rFonts w:eastAsia="MS Mincho" w:cs="Arial"/>
                <w:color w:val="000000" w:themeColor="text1"/>
                <w:sz w:val="16"/>
                <w:szCs w:val="16"/>
                <w:lang w:eastAsia="ja-JP"/>
              </w:rPr>
            </w:pPr>
            <w:r w:rsidRPr="005B6137">
              <w:rPr>
                <w:rFonts w:eastAsia="宋体" w:cs="Arial"/>
                <w:color w:val="000000" w:themeColor="text1"/>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A815A" w14:textId="77777777" w:rsidR="005B6137" w:rsidRPr="005B6137" w:rsidRDefault="005B6137">
            <w:pPr>
              <w:pStyle w:val="TAL"/>
              <w:rPr>
                <w:rFonts w:eastAsia="宋体" w:cs="Arial"/>
                <w:color w:val="000000" w:themeColor="text1"/>
                <w:sz w:val="16"/>
                <w:szCs w:val="16"/>
                <w:lang w:eastAsia="zh-CN"/>
              </w:rPr>
            </w:pPr>
            <w:r w:rsidRPr="005B6137">
              <w:rPr>
                <w:rFonts w:eastAsia="宋体" w:cs="Arial"/>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11723" w14:textId="77777777" w:rsidR="005B6137" w:rsidRPr="005B6137" w:rsidRDefault="005B6137">
            <w:pPr>
              <w:pStyle w:val="TAL"/>
              <w:rPr>
                <w:rFonts w:cs="Arial"/>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17174" w14:textId="77777777" w:rsidR="005B6137" w:rsidRPr="005B6137" w:rsidRDefault="005B6137">
            <w:pPr>
              <w:pStyle w:val="TAL"/>
              <w:rPr>
                <w:rFonts w:eastAsia="宋体" w:cs="Arial"/>
                <w:color w:val="000000" w:themeColor="text1"/>
                <w:sz w:val="16"/>
                <w:szCs w:val="16"/>
                <w:lang w:eastAsia="zh-CN"/>
              </w:rPr>
            </w:pPr>
            <w:r w:rsidRPr="005B6137">
              <w:rPr>
                <w:rFonts w:eastAsia="宋体" w:cs="Arial"/>
                <w:color w:val="000000" w:themeColor="text1"/>
                <w:sz w:val="16"/>
                <w:szCs w:val="16"/>
                <w:lang w:eastAsia="zh-CN"/>
              </w:rPr>
              <w:t xml:space="preserve">UE does not support </w:t>
            </w:r>
            <w:r w:rsidRPr="005B6137">
              <w:rPr>
                <w:rFonts w:cs="Arial"/>
                <w:color w:val="000000" w:themeColor="text1"/>
                <w:sz w:val="16"/>
                <w:szCs w:val="16"/>
              </w:rPr>
              <w:t xml:space="preserve">on-demand SSB </w:t>
            </w:r>
            <w:proofErr w:type="spellStart"/>
            <w:r w:rsidRPr="005B6137">
              <w:rPr>
                <w:rFonts w:cs="Arial"/>
                <w:color w:val="000000" w:themeColor="text1"/>
                <w:sz w:val="16"/>
                <w:szCs w:val="16"/>
              </w:rPr>
              <w:t>SCell</w:t>
            </w:r>
            <w:proofErr w:type="spellEnd"/>
            <w:r w:rsidRPr="005B6137">
              <w:rPr>
                <w:rFonts w:cs="Arial"/>
                <w:color w:val="000000" w:themeColor="text1"/>
                <w:sz w:val="16"/>
                <w:szCs w:val="16"/>
              </w:rPr>
              <w:t xml:space="preserve"> </w:t>
            </w:r>
            <w:r w:rsidRPr="005B6137">
              <w:rPr>
                <w:rFonts w:cs="Arial"/>
                <w:color w:val="000000" w:themeColor="text1"/>
                <w:sz w:val="16"/>
                <w:szCs w:val="16"/>
                <w:highlight w:val="yellow"/>
              </w:rPr>
              <w:t>[indication/deactivation]</w:t>
            </w:r>
            <w:r w:rsidRPr="005B6137">
              <w:rPr>
                <w:rFonts w:cs="Arial"/>
                <w:color w:val="000000" w:themeColor="text1"/>
                <w:sz w:val="16"/>
                <w:szCs w:val="16"/>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A63E0" w14:textId="77777777" w:rsidR="005B6137" w:rsidRPr="005B6137" w:rsidRDefault="005B6137">
            <w:pPr>
              <w:pStyle w:val="TAL"/>
              <w:rPr>
                <w:rFonts w:eastAsia="宋体" w:cs="Arial"/>
                <w:color w:val="000000" w:themeColor="text1"/>
                <w:sz w:val="16"/>
                <w:szCs w:val="16"/>
                <w:lang w:eastAsia="zh-CN"/>
              </w:rPr>
            </w:pPr>
            <w:r w:rsidRPr="005B6137">
              <w:rPr>
                <w:rFonts w:eastAsia="宋体" w:cs="Arial"/>
                <w:color w:val="000000" w:themeColor="text1"/>
                <w:sz w:val="16"/>
                <w:szCs w:val="16"/>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68893" w14:textId="77777777" w:rsidR="005B6137" w:rsidRPr="005B6137" w:rsidRDefault="005B6137">
            <w:pPr>
              <w:pStyle w:val="TAL"/>
              <w:rPr>
                <w:rFonts w:cs="Arial"/>
                <w:color w:val="000000" w:themeColor="text1"/>
                <w:sz w:val="16"/>
                <w:szCs w:val="16"/>
                <w:lang w:eastAsia="ja-JP"/>
              </w:rPr>
            </w:pPr>
            <w:r w:rsidRPr="005B6137">
              <w:rPr>
                <w:rFonts w:eastAsia="宋体"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26784" w14:textId="77777777" w:rsidR="005B6137" w:rsidRPr="005B6137" w:rsidRDefault="005B6137">
            <w:pPr>
              <w:pStyle w:val="TAL"/>
              <w:rPr>
                <w:rFonts w:cs="Arial"/>
                <w:color w:val="000000" w:themeColor="text1"/>
                <w:sz w:val="16"/>
                <w:szCs w:val="16"/>
                <w:lang w:eastAsia="ja-JP"/>
              </w:rPr>
            </w:pPr>
            <w:r w:rsidRPr="005B6137">
              <w:rPr>
                <w:rFonts w:eastAsia="宋体"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9ECF4" w14:textId="77777777" w:rsidR="005B6137" w:rsidRPr="005B6137" w:rsidRDefault="005B6137">
            <w:pPr>
              <w:pStyle w:val="TAL"/>
              <w:rPr>
                <w:rFonts w:cs="Arial"/>
                <w:color w:val="000000" w:themeColor="text1"/>
                <w:sz w:val="16"/>
                <w:szCs w:val="16"/>
                <w:lang w:eastAsia="ja-JP"/>
              </w:rPr>
            </w:pPr>
            <w:r w:rsidRPr="005B6137">
              <w:rPr>
                <w:rFonts w:eastAsia="宋体"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3F061" w14:textId="77777777" w:rsidR="005B6137" w:rsidRPr="005B6137" w:rsidRDefault="005B6137">
            <w:pPr>
              <w:pStyle w:val="TAL"/>
              <w:rPr>
                <w:rFonts w:cs="Arial"/>
                <w:color w:val="000000" w:themeColor="text1"/>
                <w:sz w:val="16"/>
                <w:szCs w:val="16"/>
              </w:rPr>
            </w:pPr>
            <w:r w:rsidRPr="005B6137">
              <w:rPr>
                <w:rFonts w:eastAsia="宋体" w:cs="Arial"/>
                <w:color w:val="000000" w:themeColor="text1"/>
                <w:sz w:val="16"/>
                <w:szCs w:val="16"/>
                <w:highlight w:val="yellow"/>
                <w:lang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9ABBA" w14:textId="77777777" w:rsidR="005B6137" w:rsidRPr="005B6137" w:rsidRDefault="005B6137">
            <w:pPr>
              <w:pStyle w:val="TAL"/>
              <w:rPr>
                <w:rFonts w:cs="Arial"/>
                <w:color w:val="000000" w:themeColor="text1"/>
                <w:sz w:val="16"/>
                <w:szCs w:val="16"/>
                <w:lang w:eastAsia="ja-JP"/>
              </w:rPr>
            </w:pPr>
            <w:r w:rsidRPr="005B6137">
              <w:rPr>
                <w:rFonts w:eastAsia="宋体" w:cs="Arial"/>
                <w:color w:val="000000" w:themeColor="text1"/>
                <w:sz w:val="16"/>
                <w:szCs w:val="16"/>
                <w:lang w:eastAsia="ja-JP"/>
              </w:rPr>
              <w:t>Optional with capability signaling</w:t>
            </w:r>
          </w:p>
        </w:tc>
      </w:tr>
      <w:tr w:rsidR="005B6137" w:rsidRPr="00D63ADA" w14:paraId="24A8806A" w14:textId="77777777" w:rsidTr="005B613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08E1AE" w14:textId="77777777" w:rsidR="005B6137" w:rsidRPr="005B6137" w:rsidRDefault="005B6137">
            <w:pPr>
              <w:pStyle w:val="TAL"/>
              <w:rPr>
                <w:rFonts w:cs="Arial"/>
                <w:color w:val="000000" w:themeColor="text1"/>
                <w:sz w:val="16"/>
                <w:szCs w:val="16"/>
                <w:lang w:eastAsia="ja-JP"/>
              </w:rPr>
            </w:pPr>
            <w:r w:rsidRPr="005B6137">
              <w:rPr>
                <w:rFonts w:eastAsia="MS Mincho" w:cs="Arial"/>
                <w:color w:val="000000" w:themeColor="text1"/>
                <w:sz w:val="16"/>
                <w:szCs w:val="16"/>
                <w:lang w:eastAsia="ja-JP"/>
              </w:rPr>
              <w:t>61</w:t>
            </w:r>
            <w:r w:rsidRPr="005B6137">
              <w:rPr>
                <w:rFonts w:eastAsia="宋体" w:cs="Arial"/>
                <w:color w:val="000000" w:themeColor="text1"/>
                <w:sz w:val="16"/>
                <w:szCs w:val="16"/>
                <w:lang w:eastAsia="ja-JP"/>
              </w:rPr>
              <w:t xml:space="preserve">. </w:t>
            </w:r>
            <w:proofErr w:type="spellStart"/>
            <w:r w:rsidRPr="005B6137">
              <w:rPr>
                <w:rFonts w:eastAsia="宋体" w:cs="Arial"/>
                <w:color w:val="000000" w:themeColor="text1"/>
                <w:sz w:val="16"/>
                <w:szCs w:val="16"/>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6ADA6" w14:textId="77777777" w:rsidR="005B6137" w:rsidRPr="005B6137" w:rsidRDefault="005B6137">
            <w:pPr>
              <w:pStyle w:val="TAL"/>
              <w:rPr>
                <w:rFonts w:cs="Arial"/>
                <w:color w:val="000000" w:themeColor="text1"/>
                <w:sz w:val="16"/>
                <w:szCs w:val="16"/>
                <w:lang w:eastAsia="ja-JP"/>
              </w:rPr>
            </w:pPr>
            <w:r w:rsidRPr="005B6137">
              <w:rPr>
                <w:rFonts w:eastAsia="MS Mincho" w:cs="Arial"/>
                <w:color w:val="000000" w:themeColor="text1"/>
                <w:sz w:val="16"/>
                <w:szCs w:val="16"/>
                <w:lang w:eastAsia="ja-JP"/>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802F" w14:textId="77777777" w:rsidR="005B6137" w:rsidRPr="005B6137" w:rsidRDefault="005B6137">
            <w:pPr>
              <w:pStyle w:val="TAL"/>
              <w:rPr>
                <w:rFonts w:cs="Arial"/>
                <w:color w:val="000000" w:themeColor="text1"/>
                <w:sz w:val="16"/>
                <w:szCs w:val="16"/>
              </w:rPr>
            </w:pPr>
            <w:r w:rsidRPr="005B6137">
              <w:rPr>
                <w:rFonts w:cs="Arial"/>
                <w:color w:val="000000" w:themeColor="text1"/>
                <w:sz w:val="16"/>
                <w:szCs w:val="16"/>
              </w:rPr>
              <w:t xml:space="preserve">On-demand SSB </w:t>
            </w:r>
            <w:proofErr w:type="spellStart"/>
            <w:r w:rsidRPr="005B6137">
              <w:rPr>
                <w:rFonts w:cs="Arial"/>
                <w:color w:val="000000" w:themeColor="text1"/>
                <w:sz w:val="16"/>
                <w:szCs w:val="16"/>
              </w:rPr>
              <w:t>SCell</w:t>
            </w:r>
            <w:proofErr w:type="spellEnd"/>
            <w:r w:rsidRPr="005B6137">
              <w:rPr>
                <w:rFonts w:cs="Arial"/>
                <w:color w:val="000000" w:themeColor="text1"/>
                <w:sz w:val="16"/>
                <w:szCs w:val="16"/>
              </w:rPr>
              <w:t xml:space="preserve"> operation indicated by RRC based signaling in Case #2 </w:t>
            </w:r>
            <w:r w:rsidRPr="005B6137">
              <w:rPr>
                <w:rFonts w:cs="Arial"/>
                <w:color w:val="000000" w:themeColor="text1"/>
                <w:sz w:val="16"/>
                <w:szCs w:val="16"/>
                <w:highlight w:val="yellow"/>
              </w:rPr>
              <w:t>[for same center frequency]</w:t>
            </w:r>
          </w:p>
          <w:p w14:paraId="0E4284D6" w14:textId="77777777" w:rsidR="005B6137" w:rsidRPr="005B6137" w:rsidRDefault="005B6137">
            <w:pPr>
              <w:pStyle w:val="TAL"/>
              <w:rPr>
                <w:rFonts w:eastAsia="宋体"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EBF97" w14:textId="77777777" w:rsidR="005B6137" w:rsidRPr="005B6137" w:rsidRDefault="005B6137">
            <w:pPr>
              <w:rPr>
                <w:rFonts w:ascii="Arial" w:hAnsi="Arial" w:cs="Arial"/>
                <w:color w:val="000000" w:themeColor="text1"/>
                <w:sz w:val="16"/>
                <w:szCs w:val="16"/>
              </w:rPr>
            </w:pPr>
            <w:r w:rsidRPr="005B6137">
              <w:rPr>
                <w:rFonts w:ascii="Arial" w:hAnsi="Arial" w:cs="Arial"/>
                <w:color w:val="000000" w:themeColor="text1"/>
                <w:sz w:val="16"/>
                <w:szCs w:val="16"/>
              </w:rPr>
              <w:t xml:space="preserve">1. Support RRC based </w:t>
            </w:r>
            <w:proofErr w:type="spellStart"/>
            <w:r w:rsidRPr="005B6137">
              <w:rPr>
                <w:rFonts w:ascii="Arial" w:hAnsi="Arial" w:cs="Arial"/>
                <w:color w:val="000000" w:themeColor="text1"/>
                <w:sz w:val="16"/>
                <w:szCs w:val="16"/>
              </w:rPr>
              <w:t>signalling</w:t>
            </w:r>
            <w:proofErr w:type="spellEnd"/>
            <w:r w:rsidRPr="005B6137">
              <w:rPr>
                <w:rFonts w:ascii="Arial" w:hAnsi="Arial" w:cs="Arial"/>
                <w:color w:val="000000" w:themeColor="text1"/>
                <w:sz w:val="16"/>
                <w:szCs w:val="16"/>
              </w:rPr>
              <w:t xml:space="preserve"> to indicate on-demand SSB </w:t>
            </w:r>
            <w:proofErr w:type="spellStart"/>
            <w:r w:rsidRPr="005B6137">
              <w:rPr>
                <w:rFonts w:ascii="Arial" w:hAnsi="Arial" w:cs="Arial"/>
                <w:color w:val="000000" w:themeColor="text1"/>
                <w:sz w:val="16"/>
                <w:szCs w:val="16"/>
              </w:rPr>
              <w:t>SCell</w:t>
            </w:r>
            <w:proofErr w:type="spellEnd"/>
            <w:r w:rsidRPr="005B6137">
              <w:rPr>
                <w:rFonts w:ascii="Arial" w:hAnsi="Arial" w:cs="Arial"/>
                <w:color w:val="000000" w:themeColor="text1"/>
                <w:sz w:val="16"/>
                <w:szCs w:val="16"/>
              </w:rPr>
              <w:t xml:space="preserve"> </w:t>
            </w:r>
            <w:r w:rsidRPr="005B6137">
              <w:rPr>
                <w:rFonts w:ascii="Arial" w:hAnsi="Arial" w:cs="Arial"/>
                <w:color w:val="000000" w:themeColor="text1"/>
                <w:sz w:val="16"/>
                <w:szCs w:val="16"/>
                <w:highlight w:val="yellow"/>
              </w:rPr>
              <w:t>[indication /deactivation]</w:t>
            </w:r>
            <w:r w:rsidRPr="005B6137">
              <w:rPr>
                <w:rFonts w:ascii="Arial" w:hAnsi="Arial" w:cs="Arial"/>
                <w:color w:val="000000" w:themeColor="text1"/>
                <w:sz w:val="16"/>
                <w:szCs w:val="16"/>
              </w:rPr>
              <w:t xml:space="preserve"> on the cell in Case #2 (Always-on SSB is periodically transmitted on the cell) </w:t>
            </w:r>
            <w:r w:rsidRPr="005B6137">
              <w:rPr>
                <w:rFonts w:ascii="Arial" w:hAnsi="Arial" w:cs="Arial"/>
                <w:color w:val="000000" w:themeColor="text1"/>
                <w:sz w:val="16"/>
                <w:szCs w:val="16"/>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8C005" w14:textId="77777777" w:rsidR="005B6137" w:rsidRPr="005B6137" w:rsidRDefault="005B6137">
            <w:pPr>
              <w:pStyle w:val="TAL"/>
              <w:rPr>
                <w:rFonts w:eastAsia="MS Mincho" w:cs="Arial"/>
                <w:color w:val="000000" w:themeColor="text1"/>
                <w:sz w:val="16"/>
                <w:szCs w:val="16"/>
                <w:lang w:eastAsia="ja-JP"/>
              </w:rPr>
            </w:pPr>
            <w:r w:rsidRPr="005B6137">
              <w:rPr>
                <w:rFonts w:eastAsia="宋体" w:cs="Arial"/>
                <w:color w:val="000000" w:themeColor="text1"/>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B7A8D" w14:textId="77777777" w:rsidR="005B6137" w:rsidRPr="005B6137" w:rsidRDefault="005B6137">
            <w:pPr>
              <w:pStyle w:val="TAL"/>
              <w:rPr>
                <w:rFonts w:eastAsia="宋体" w:cs="Arial"/>
                <w:color w:val="000000" w:themeColor="text1"/>
                <w:sz w:val="16"/>
                <w:szCs w:val="16"/>
                <w:lang w:eastAsia="zh-CN"/>
              </w:rPr>
            </w:pPr>
            <w:r w:rsidRPr="005B6137">
              <w:rPr>
                <w:rFonts w:eastAsia="宋体" w:cs="Arial"/>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93AEF" w14:textId="77777777" w:rsidR="005B6137" w:rsidRPr="005B6137" w:rsidRDefault="005B6137">
            <w:pPr>
              <w:pStyle w:val="TAL"/>
              <w:rPr>
                <w:rFonts w:cs="Arial"/>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68FC8" w14:textId="77777777" w:rsidR="005B6137" w:rsidRPr="005B6137" w:rsidRDefault="005B6137">
            <w:pPr>
              <w:pStyle w:val="TAL"/>
              <w:rPr>
                <w:rFonts w:eastAsia="宋体" w:cs="Arial"/>
                <w:color w:val="000000" w:themeColor="text1"/>
                <w:sz w:val="16"/>
                <w:szCs w:val="16"/>
                <w:lang w:eastAsia="zh-CN"/>
              </w:rPr>
            </w:pPr>
            <w:r w:rsidRPr="005B6137">
              <w:rPr>
                <w:rFonts w:eastAsia="宋体" w:cs="Arial"/>
                <w:color w:val="000000" w:themeColor="text1"/>
                <w:sz w:val="16"/>
                <w:szCs w:val="16"/>
                <w:lang w:eastAsia="zh-CN"/>
              </w:rPr>
              <w:t xml:space="preserve">UE does not support </w:t>
            </w:r>
            <w:r w:rsidRPr="005B6137">
              <w:rPr>
                <w:rFonts w:cs="Arial"/>
                <w:color w:val="000000" w:themeColor="text1"/>
                <w:sz w:val="16"/>
                <w:szCs w:val="16"/>
              </w:rPr>
              <w:t xml:space="preserve">on-demand SSB </w:t>
            </w:r>
            <w:proofErr w:type="spellStart"/>
            <w:r w:rsidRPr="005B6137">
              <w:rPr>
                <w:rFonts w:cs="Arial"/>
                <w:color w:val="000000" w:themeColor="text1"/>
                <w:sz w:val="16"/>
                <w:szCs w:val="16"/>
              </w:rPr>
              <w:t>SCell</w:t>
            </w:r>
            <w:proofErr w:type="spellEnd"/>
            <w:r w:rsidRPr="005B6137">
              <w:rPr>
                <w:rFonts w:cs="Arial"/>
                <w:color w:val="000000" w:themeColor="text1"/>
                <w:sz w:val="16"/>
                <w:szCs w:val="16"/>
              </w:rPr>
              <w:t xml:space="preserve"> </w:t>
            </w:r>
            <w:r w:rsidRPr="005B6137">
              <w:rPr>
                <w:rFonts w:cs="Arial"/>
                <w:color w:val="000000" w:themeColor="text1"/>
                <w:sz w:val="16"/>
                <w:szCs w:val="16"/>
                <w:highlight w:val="yellow"/>
              </w:rPr>
              <w:t>[indication/deactivation]</w:t>
            </w:r>
            <w:r w:rsidRPr="005B6137">
              <w:rPr>
                <w:rFonts w:cs="Arial"/>
                <w:color w:val="000000" w:themeColor="text1"/>
                <w:sz w:val="16"/>
                <w:szCs w:val="16"/>
              </w:rPr>
              <w:t xml:space="preserve"> indicated by RRC based signaling in Case #2 </w:t>
            </w:r>
            <w:r w:rsidRPr="005B6137">
              <w:rPr>
                <w:rFonts w:cs="Arial"/>
                <w:color w:val="000000" w:themeColor="text1"/>
                <w:sz w:val="16"/>
                <w:szCs w:val="16"/>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6C4E6" w14:textId="77777777" w:rsidR="005B6137" w:rsidRPr="005B6137" w:rsidRDefault="005B6137">
            <w:pPr>
              <w:pStyle w:val="TAL"/>
              <w:rPr>
                <w:rFonts w:eastAsia="宋体" w:cs="Arial"/>
                <w:color w:val="000000" w:themeColor="text1"/>
                <w:sz w:val="16"/>
                <w:szCs w:val="16"/>
                <w:lang w:eastAsia="zh-CN"/>
              </w:rPr>
            </w:pPr>
            <w:r w:rsidRPr="005B6137">
              <w:rPr>
                <w:rFonts w:eastAsia="宋体" w:cs="Arial"/>
                <w:color w:val="000000" w:themeColor="text1"/>
                <w:sz w:val="16"/>
                <w:szCs w:val="16"/>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C6BD8" w14:textId="77777777" w:rsidR="005B6137" w:rsidRPr="005B6137" w:rsidRDefault="005B6137">
            <w:pPr>
              <w:pStyle w:val="TAL"/>
              <w:rPr>
                <w:rFonts w:cs="Arial"/>
                <w:color w:val="000000" w:themeColor="text1"/>
                <w:sz w:val="16"/>
                <w:szCs w:val="16"/>
                <w:lang w:eastAsia="ja-JP"/>
              </w:rPr>
            </w:pPr>
            <w:r w:rsidRPr="005B6137">
              <w:rPr>
                <w:rFonts w:eastAsia="宋体"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21176" w14:textId="77777777" w:rsidR="005B6137" w:rsidRPr="005B6137" w:rsidRDefault="005B6137">
            <w:pPr>
              <w:pStyle w:val="TAL"/>
              <w:rPr>
                <w:rFonts w:cs="Arial"/>
                <w:color w:val="000000" w:themeColor="text1"/>
                <w:sz w:val="16"/>
                <w:szCs w:val="16"/>
                <w:lang w:eastAsia="ja-JP"/>
              </w:rPr>
            </w:pPr>
            <w:r w:rsidRPr="005B6137">
              <w:rPr>
                <w:rFonts w:eastAsia="宋体"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4CD75" w14:textId="77777777" w:rsidR="005B6137" w:rsidRPr="005B6137" w:rsidRDefault="005B6137">
            <w:pPr>
              <w:pStyle w:val="TAL"/>
              <w:rPr>
                <w:rFonts w:cs="Arial"/>
                <w:color w:val="000000" w:themeColor="text1"/>
                <w:sz w:val="16"/>
                <w:szCs w:val="16"/>
                <w:lang w:eastAsia="ja-JP"/>
              </w:rPr>
            </w:pPr>
            <w:r w:rsidRPr="005B6137">
              <w:rPr>
                <w:rFonts w:eastAsia="宋体"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AE96E" w14:textId="77777777" w:rsidR="005B6137" w:rsidRPr="005B6137" w:rsidRDefault="005B6137">
            <w:pPr>
              <w:pStyle w:val="TAL"/>
              <w:rPr>
                <w:rFonts w:cs="Arial"/>
                <w:color w:val="000000" w:themeColor="text1"/>
                <w:sz w:val="16"/>
                <w:szCs w:val="16"/>
              </w:rPr>
            </w:pPr>
            <w:r w:rsidRPr="005B6137">
              <w:rPr>
                <w:rFonts w:eastAsia="宋体" w:cs="Arial"/>
                <w:color w:val="000000" w:themeColor="text1"/>
                <w:sz w:val="16"/>
                <w:szCs w:val="16"/>
                <w:highlight w:val="yellow"/>
                <w:lang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9F854" w14:textId="77777777" w:rsidR="005B6137" w:rsidRPr="005B6137" w:rsidRDefault="005B6137">
            <w:pPr>
              <w:pStyle w:val="TAL"/>
              <w:rPr>
                <w:rFonts w:cs="Arial"/>
                <w:color w:val="000000" w:themeColor="text1"/>
                <w:sz w:val="16"/>
                <w:szCs w:val="16"/>
                <w:lang w:eastAsia="ja-JP"/>
              </w:rPr>
            </w:pPr>
            <w:r w:rsidRPr="005B6137">
              <w:rPr>
                <w:rFonts w:eastAsia="宋体" w:cs="Arial"/>
                <w:color w:val="000000" w:themeColor="text1"/>
                <w:sz w:val="16"/>
                <w:szCs w:val="16"/>
                <w:lang w:eastAsia="ja-JP"/>
              </w:rPr>
              <w:t>Optional with capability signaling</w:t>
            </w:r>
          </w:p>
        </w:tc>
      </w:tr>
      <w:tr w:rsidR="005B6137" w:rsidRPr="00D63ADA" w14:paraId="339877DD" w14:textId="77777777" w:rsidTr="005B613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532A70" w14:textId="77777777" w:rsidR="005B6137" w:rsidRPr="005B6137" w:rsidRDefault="005B6137">
            <w:pPr>
              <w:pStyle w:val="TAL"/>
              <w:rPr>
                <w:rFonts w:cs="Arial"/>
                <w:color w:val="000000" w:themeColor="text1"/>
                <w:sz w:val="16"/>
                <w:szCs w:val="16"/>
                <w:lang w:eastAsia="ja-JP"/>
              </w:rPr>
            </w:pPr>
            <w:r w:rsidRPr="005B6137">
              <w:rPr>
                <w:rFonts w:eastAsia="MS Mincho" w:cs="Arial"/>
                <w:color w:val="000000" w:themeColor="text1"/>
                <w:sz w:val="16"/>
                <w:szCs w:val="16"/>
                <w:lang w:eastAsia="ja-JP"/>
              </w:rPr>
              <w:t>61</w:t>
            </w:r>
            <w:r w:rsidRPr="005B6137">
              <w:rPr>
                <w:rFonts w:eastAsia="宋体" w:cs="Arial"/>
                <w:color w:val="000000" w:themeColor="text1"/>
                <w:sz w:val="16"/>
                <w:szCs w:val="16"/>
                <w:lang w:eastAsia="ja-JP"/>
              </w:rPr>
              <w:t xml:space="preserve">. </w:t>
            </w:r>
            <w:proofErr w:type="spellStart"/>
            <w:r w:rsidRPr="005B6137">
              <w:rPr>
                <w:rFonts w:eastAsia="宋体" w:cs="Arial"/>
                <w:color w:val="000000" w:themeColor="text1"/>
                <w:sz w:val="16"/>
                <w:szCs w:val="16"/>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FF2E9" w14:textId="77777777" w:rsidR="005B6137" w:rsidRPr="005B6137" w:rsidRDefault="005B6137">
            <w:pPr>
              <w:pStyle w:val="TAL"/>
              <w:rPr>
                <w:rFonts w:cs="Arial"/>
                <w:color w:val="000000" w:themeColor="text1"/>
                <w:sz w:val="16"/>
                <w:szCs w:val="16"/>
                <w:lang w:eastAsia="ja-JP"/>
              </w:rPr>
            </w:pPr>
            <w:r w:rsidRPr="005B6137">
              <w:rPr>
                <w:rFonts w:eastAsia="MS Mincho" w:cs="Arial"/>
                <w:color w:val="000000" w:themeColor="text1"/>
                <w:sz w:val="16"/>
                <w:szCs w:val="16"/>
                <w:lang w:eastAsia="ja-JP"/>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6C7F7" w14:textId="77777777" w:rsidR="005B6137" w:rsidRPr="005B6137" w:rsidRDefault="005B6137">
            <w:pPr>
              <w:pStyle w:val="TAL"/>
              <w:rPr>
                <w:rFonts w:eastAsia="宋体" w:cs="Arial"/>
                <w:color w:val="000000" w:themeColor="text1"/>
                <w:sz w:val="16"/>
                <w:szCs w:val="16"/>
                <w:lang w:eastAsia="zh-CN"/>
              </w:rPr>
            </w:pPr>
            <w:r w:rsidRPr="005B6137">
              <w:rPr>
                <w:rFonts w:cs="Arial"/>
                <w:color w:val="000000" w:themeColor="text1"/>
                <w:sz w:val="16"/>
                <w:szCs w:val="16"/>
              </w:rPr>
              <w:t xml:space="preserve">On-demand SSB </w:t>
            </w:r>
            <w:proofErr w:type="spellStart"/>
            <w:r w:rsidRPr="005B6137">
              <w:rPr>
                <w:rFonts w:cs="Arial"/>
                <w:color w:val="000000" w:themeColor="text1"/>
                <w:sz w:val="16"/>
                <w:szCs w:val="16"/>
              </w:rPr>
              <w:t>SCell</w:t>
            </w:r>
            <w:proofErr w:type="spellEnd"/>
            <w:r w:rsidRPr="005B6137">
              <w:rPr>
                <w:rFonts w:cs="Arial"/>
                <w:color w:val="000000" w:themeColor="text1"/>
                <w:sz w:val="16"/>
                <w:szCs w:val="16"/>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1F0BF" w14:textId="77777777" w:rsidR="005B6137" w:rsidRPr="005B6137" w:rsidRDefault="005B6137">
            <w:pPr>
              <w:autoSpaceDE w:val="0"/>
              <w:autoSpaceDN w:val="0"/>
              <w:adjustRightInd w:val="0"/>
              <w:snapToGrid w:val="0"/>
              <w:rPr>
                <w:rFonts w:ascii="Arial" w:hAnsi="Arial" w:cs="Arial"/>
                <w:color w:val="000000" w:themeColor="text1"/>
                <w:sz w:val="16"/>
                <w:szCs w:val="16"/>
              </w:rPr>
            </w:pPr>
            <w:r w:rsidRPr="005B6137">
              <w:rPr>
                <w:rFonts w:ascii="Arial" w:hAnsi="Arial" w:cs="Arial"/>
                <w:color w:val="000000" w:themeColor="text1"/>
                <w:sz w:val="16"/>
                <w:szCs w:val="16"/>
              </w:rPr>
              <w:t xml:space="preserve">1. Support MAC CE based </w:t>
            </w:r>
            <w:proofErr w:type="spellStart"/>
            <w:r w:rsidRPr="005B6137">
              <w:rPr>
                <w:rFonts w:ascii="Arial" w:hAnsi="Arial" w:cs="Arial"/>
                <w:color w:val="000000" w:themeColor="text1"/>
                <w:sz w:val="16"/>
                <w:szCs w:val="16"/>
              </w:rPr>
              <w:t>signalling</w:t>
            </w:r>
            <w:proofErr w:type="spellEnd"/>
            <w:r w:rsidRPr="005B6137">
              <w:rPr>
                <w:rFonts w:ascii="Arial" w:hAnsi="Arial" w:cs="Arial"/>
                <w:color w:val="000000" w:themeColor="text1"/>
                <w:sz w:val="16"/>
                <w:szCs w:val="16"/>
              </w:rPr>
              <w:t xml:space="preserve"> to indicate on-demand SSB </w:t>
            </w:r>
            <w:proofErr w:type="spellStart"/>
            <w:r w:rsidRPr="005B6137">
              <w:rPr>
                <w:rFonts w:ascii="Arial" w:hAnsi="Arial" w:cs="Arial"/>
                <w:color w:val="000000" w:themeColor="text1"/>
                <w:sz w:val="16"/>
                <w:szCs w:val="16"/>
              </w:rPr>
              <w:t>SCell</w:t>
            </w:r>
            <w:proofErr w:type="spellEnd"/>
            <w:r w:rsidRPr="005B6137">
              <w:rPr>
                <w:rFonts w:ascii="Arial" w:hAnsi="Arial" w:cs="Arial"/>
                <w:color w:val="000000" w:themeColor="text1"/>
                <w:sz w:val="16"/>
                <w:szCs w:val="16"/>
              </w:rPr>
              <w:t xml:space="preserve"> </w:t>
            </w:r>
            <w:r w:rsidRPr="005B6137">
              <w:rPr>
                <w:rFonts w:ascii="Arial" w:hAnsi="Arial" w:cs="Arial"/>
                <w:color w:val="000000" w:themeColor="text1"/>
                <w:sz w:val="16"/>
                <w:szCs w:val="16"/>
                <w:highlight w:val="yellow"/>
              </w:rPr>
              <w:t>[indication /deactivation]</w:t>
            </w:r>
            <w:r w:rsidRPr="005B6137">
              <w:rPr>
                <w:rFonts w:ascii="Arial" w:hAnsi="Arial" w:cs="Arial"/>
                <w:color w:val="000000" w:themeColor="text1"/>
                <w:sz w:val="16"/>
                <w:szCs w:val="16"/>
              </w:rPr>
              <w:t xml:space="preserve"> on the cell in Case #1 (No always-on SSB on the cell)</w:t>
            </w:r>
          </w:p>
          <w:p w14:paraId="4E4DBB0F" w14:textId="77777777" w:rsidR="005B6137" w:rsidRPr="005B6137" w:rsidRDefault="005B6137">
            <w:pPr>
              <w:rPr>
                <w:rFonts w:ascii="Arial" w:hAnsi="Arial"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E146E" w14:textId="77777777" w:rsidR="005B6137" w:rsidRPr="005B6137" w:rsidRDefault="005B6137">
            <w:pPr>
              <w:pStyle w:val="TAL"/>
              <w:rPr>
                <w:rFonts w:eastAsia="MS Mincho" w:cs="Arial"/>
                <w:color w:val="000000" w:themeColor="text1"/>
                <w:sz w:val="16"/>
                <w:szCs w:val="16"/>
                <w:lang w:eastAsia="ja-JP"/>
              </w:rPr>
            </w:pPr>
            <w:r w:rsidRPr="005B6137">
              <w:rPr>
                <w:rFonts w:eastAsia="宋体" w:cs="Arial"/>
                <w:color w:val="000000" w:themeColor="text1"/>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27B9B" w14:textId="77777777" w:rsidR="005B6137" w:rsidRPr="005B6137" w:rsidRDefault="005B6137">
            <w:pPr>
              <w:pStyle w:val="TAL"/>
              <w:rPr>
                <w:rFonts w:eastAsia="宋体" w:cs="Arial"/>
                <w:color w:val="000000" w:themeColor="text1"/>
                <w:sz w:val="16"/>
                <w:szCs w:val="16"/>
                <w:lang w:eastAsia="zh-CN"/>
              </w:rPr>
            </w:pPr>
            <w:r w:rsidRPr="005B6137">
              <w:rPr>
                <w:rFonts w:eastAsia="宋体" w:cs="Arial"/>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CB344" w14:textId="77777777" w:rsidR="005B6137" w:rsidRPr="005B6137" w:rsidRDefault="005B6137">
            <w:pPr>
              <w:pStyle w:val="TAL"/>
              <w:rPr>
                <w:rFonts w:cs="Arial"/>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5F5E5" w14:textId="77777777" w:rsidR="005B6137" w:rsidRPr="005B6137" w:rsidRDefault="005B6137">
            <w:pPr>
              <w:pStyle w:val="TAL"/>
              <w:rPr>
                <w:rFonts w:eastAsia="宋体" w:cs="Arial"/>
                <w:color w:val="000000" w:themeColor="text1"/>
                <w:sz w:val="16"/>
                <w:szCs w:val="16"/>
                <w:lang w:eastAsia="zh-CN"/>
              </w:rPr>
            </w:pPr>
            <w:r w:rsidRPr="005B6137">
              <w:rPr>
                <w:rFonts w:eastAsia="宋体" w:cs="Arial"/>
                <w:color w:val="000000" w:themeColor="text1"/>
                <w:sz w:val="16"/>
                <w:szCs w:val="16"/>
                <w:lang w:eastAsia="zh-CN"/>
              </w:rPr>
              <w:t xml:space="preserve">UE does not support </w:t>
            </w:r>
            <w:r w:rsidRPr="005B6137">
              <w:rPr>
                <w:rFonts w:cs="Arial"/>
                <w:color w:val="000000" w:themeColor="text1"/>
                <w:sz w:val="16"/>
                <w:szCs w:val="16"/>
              </w:rPr>
              <w:t xml:space="preserve">on-demand SSB </w:t>
            </w:r>
            <w:proofErr w:type="spellStart"/>
            <w:r w:rsidRPr="005B6137">
              <w:rPr>
                <w:rFonts w:cs="Arial"/>
                <w:color w:val="000000" w:themeColor="text1"/>
                <w:sz w:val="16"/>
                <w:szCs w:val="16"/>
              </w:rPr>
              <w:t>SCell</w:t>
            </w:r>
            <w:proofErr w:type="spellEnd"/>
            <w:r w:rsidRPr="005B6137">
              <w:rPr>
                <w:rFonts w:cs="Arial"/>
                <w:color w:val="000000" w:themeColor="text1"/>
                <w:sz w:val="16"/>
                <w:szCs w:val="16"/>
              </w:rPr>
              <w:t xml:space="preserve"> </w:t>
            </w:r>
            <w:r w:rsidRPr="005B6137">
              <w:rPr>
                <w:rFonts w:cs="Arial"/>
                <w:color w:val="000000" w:themeColor="text1"/>
                <w:sz w:val="16"/>
                <w:szCs w:val="16"/>
                <w:highlight w:val="yellow"/>
              </w:rPr>
              <w:t>[indication/</w:t>
            </w:r>
            <w:proofErr w:type="gramStart"/>
            <w:r w:rsidRPr="005B6137">
              <w:rPr>
                <w:rFonts w:cs="Arial"/>
                <w:color w:val="000000" w:themeColor="text1"/>
                <w:sz w:val="16"/>
                <w:szCs w:val="16"/>
                <w:highlight w:val="yellow"/>
              </w:rPr>
              <w:t>deactivation ]</w:t>
            </w:r>
            <w:r w:rsidRPr="005B6137">
              <w:rPr>
                <w:rFonts w:cs="Arial"/>
                <w:color w:val="000000" w:themeColor="text1"/>
                <w:sz w:val="16"/>
                <w:szCs w:val="16"/>
              </w:rPr>
              <w:t>indicated</w:t>
            </w:r>
            <w:proofErr w:type="gramEnd"/>
            <w:r w:rsidRPr="005B6137">
              <w:rPr>
                <w:rFonts w:cs="Arial"/>
                <w:color w:val="000000" w:themeColor="text1"/>
                <w:sz w:val="16"/>
                <w:szCs w:val="16"/>
              </w:rPr>
              <w:t xml:space="preserve">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722E3" w14:textId="77777777" w:rsidR="005B6137" w:rsidRPr="005B6137" w:rsidRDefault="005B6137">
            <w:pPr>
              <w:pStyle w:val="TAL"/>
              <w:rPr>
                <w:rFonts w:eastAsia="宋体" w:cs="Arial"/>
                <w:color w:val="000000" w:themeColor="text1"/>
                <w:sz w:val="16"/>
                <w:szCs w:val="16"/>
                <w:lang w:eastAsia="zh-CN"/>
              </w:rPr>
            </w:pPr>
            <w:r w:rsidRPr="005B6137">
              <w:rPr>
                <w:rFonts w:eastAsia="宋体" w:cs="Arial"/>
                <w:color w:val="000000" w:themeColor="text1"/>
                <w:sz w:val="16"/>
                <w:szCs w:val="16"/>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2505B" w14:textId="77777777" w:rsidR="005B6137" w:rsidRPr="005B6137" w:rsidRDefault="005B6137">
            <w:pPr>
              <w:pStyle w:val="TAL"/>
              <w:rPr>
                <w:rFonts w:cs="Arial"/>
                <w:color w:val="000000" w:themeColor="text1"/>
                <w:sz w:val="16"/>
                <w:szCs w:val="16"/>
                <w:lang w:eastAsia="ja-JP"/>
              </w:rPr>
            </w:pPr>
            <w:r w:rsidRPr="005B6137">
              <w:rPr>
                <w:rFonts w:eastAsia="宋体"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1907E" w14:textId="77777777" w:rsidR="005B6137" w:rsidRPr="005B6137" w:rsidRDefault="005B6137">
            <w:pPr>
              <w:pStyle w:val="TAL"/>
              <w:rPr>
                <w:rFonts w:cs="Arial"/>
                <w:color w:val="000000" w:themeColor="text1"/>
                <w:sz w:val="16"/>
                <w:szCs w:val="16"/>
                <w:lang w:eastAsia="ja-JP"/>
              </w:rPr>
            </w:pPr>
            <w:r w:rsidRPr="005B6137">
              <w:rPr>
                <w:rFonts w:eastAsia="宋体"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11F06" w14:textId="77777777" w:rsidR="005B6137" w:rsidRPr="005B6137" w:rsidRDefault="005B6137">
            <w:pPr>
              <w:pStyle w:val="TAL"/>
              <w:rPr>
                <w:rFonts w:cs="Arial"/>
                <w:color w:val="000000" w:themeColor="text1"/>
                <w:sz w:val="16"/>
                <w:szCs w:val="16"/>
                <w:lang w:eastAsia="ja-JP"/>
              </w:rPr>
            </w:pPr>
            <w:r w:rsidRPr="005B6137">
              <w:rPr>
                <w:rFonts w:eastAsia="宋体"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FD65E" w14:textId="77777777" w:rsidR="005B6137" w:rsidRPr="005B6137" w:rsidRDefault="005B6137">
            <w:pPr>
              <w:keepNext/>
              <w:keepLines/>
              <w:rPr>
                <w:rFonts w:ascii="Arial" w:hAnsi="Arial" w:cs="Arial"/>
                <w:color w:val="000000" w:themeColor="text1"/>
                <w:sz w:val="16"/>
                <w:szCs w:val="16"/>
                <w:highlight w:val="yellow"/>
              </w:rPr>
            </w:pPr>
            <w:r w:rsidRPr="005B6137">
              <w:rPr>
                <w:rFonts w:ascii="Arial" w:eastAsia="宋体" w:hAnsi="Arial" w:cs="Arial"/>
                <w:color w:val="000000" w:themeColor="text1"/>
                <w:sz w:val="16"/>
                <w:szCs w:val="16"/>
                <w:highlight w:val="yellow"/>
              </w:rPr>
              <w:t>FFS: supported deactivation mechanisms</w:t>
            </w:r>
          </w:p>
          <w:p w14:paraId="02AF7592" w14:textId="77777777" w:rsidR="005B6137" w:rsidRPr="005B6137" w:rsidRDefault="005B6137">
            <w:pPr>
              <w:keepNext/>
              <w:keepLines/>
              <w:rPr>
                <w:rFonts w:ascii="Arial" w:hAnsi="Arial" w:cs="Arial"/>
                <w:color w:val="000000" w:themeColor="text1"/>
                <w:sz w:val="16"/>
                <w:szCs w:val="16"/>
                <w:highlight w:val="yellow"/>
              </w:rPr>
            </w:pPr>
          </w:p>
          <w:p w14:paraId="203E15F7" w14:textId="77777777" w:rsidR="005B6137" w:rsidRPr="005B6137" w:rsidRDefault="005B6137">
            <w:pPr>
              <w:pStyle w:val="TAL"/>
              <w:rPr>
                <w:rFonts w:cs="Arial"/>
                <w:color w:val="000000" w:themeColor="text1"/>
                <w:sz w:val="16"/>
                <w:szCs w:val="16"/>
              </w:rPr>
            </w:pPr>
            <w:r w:rsidRPr="005B6137">
              <w:rPr>
                <w:rFonts w:cs="Arial"/>
                <w:color w:val="000000" w:themeColor="text1"/>
                <w:sz w:val="16"/>
                <w:szCs w:val="16"/>
                <w:highlight w:val="yellow"/>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D79DB" w14:textId="77777777" w:rsidR="005B6137" w:rsidRPr="005B6137" w:rsidRDefault="005B6137">
            <w:pPr>
              <w:pStyle w:val="TAL"/>
              <w:rPr>
                <w:rFonts w:cs="Arial"/>
                <w:color w:val="000000" w:themeColor="text1"/>
                <w:sz w:val="16"/>
                <w:szCs w:val="16"/>
                <w:lang w:eastAsia="ja-JP"/>
              </w:rPr>
            </w:pPr>
            <w:r w:rsidRPr="005B6137">
              <w:rPr>
                <w:rFonts w:eastAsia="宋体" w:cs="Arial"/>
                <w:color w:val="000000" w:themeColor="text1"/>
                <w:sz w:val="16"/>
                <w:szCs w:val="16"/>
                <w:lang w:eastAsia="ja-JP"/>
              </w:rPr>
              <w:t>Optional with capability signaling</w:t>
            </w:r>
          </w:p>
        </w:tc>
      </w:tr>
      <w:tr w:rsidR="005B6137" w:rsidRPr="00D63ADA" w14:paraId="57D9F718" w14:textId="77777777" w:rsidTr="005B613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3B20B0" w14:textId="77777777" w:rsidR="005B6137" w:rsidRPr="005B6137" w:rsidRDefault="005B6137">
            <w:pPr>
              <w:pStyle w:val="TAL"/>
              <w:rPr>
                <w:rFonts w:eastAsia="MS Mincho" w:cs="Arial"/>
                <w:color w:val="000000" w:themeColor="text1"/>
                <w:sz w:val="16"/>
                <w:szCs w:val="16"/>
                <w:lang w:eastAsia="ja-JP"/>
              </w:rPr>
            </w:pPr>
            <w:r w:rsidRPr="005B6137">
              <w:rPr>
                <w:rFonts w:eastAsia="MS Mincho" w:cs="Arial"/>
                <w:color w:val="000000" w:themeColor="text1"/>
                <w:sz w:val="16"/>
                <w:szCs w:val="16"/>
                <w:lang w:eastAsia="ja-JP"/>
              </w:rPr>
              <w:t>61</w:t>
            </w:r>
            <w:r w:rsidRPr="005B6137">
              <w:rPr>
                <w:rFonts w:eastAsia="宋体" w:cs="Arial"/>
                <w:color w:val="000000" w:themeColor="text1"/>
                <w:sz w:val="16"/>
                <w:szCs w:val="16"/>
                <w:lang w:eastAsia="ja-JP"/>
              </w:rPr>
              <w:t xml:space="preserve">. </w:t>
            </w:r>
            <w:proofErr w:type="spellStart"/>
            <w:r w:rsidRPr="005B6137">
              <w:rPr>
                <w:rFonts w:eastAsia="宋体" w:cs="Arial"/>
                <w:color w:val="000000" w:themeColor="text1"/>
                <w:sz w:val="16"/>
                <w:szCs w:val="16"/>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2041D" w14:textId="77777777" w:rsidR="005B6137" w:rsidRPr="005B6137" w:rsidRDefault="005B6137">
            <w:pPr>
              <w:pStyle w:val="TAL"/>
              <w:rPr>
                <w:rFonts w:eastAsia="MS Mincho" w:cs="Arial"/>
                <w:color w:val="000000" w:themeColor="text1"/>
                <w:sz w:val="16"/>
                <w:szCs w:val="16"/>
                <w:lang w:eastAsia="ja-JP"/>
              </w:rPr>
            </w:pPr>
            <w:r w:rsidRPr="005B6137">
              <w:rPr>
                <w:rFonts w:eastAsia="MS Mincho" w:cs="Arial"/>
                <w:color w:val="000000" w:themeColor="text1"/>
                <w:sz w:val="16"/>
                <w:szCs w:val="16"/>
                <w:lang w:eastAsia="ja-JP"/>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8FE6" w14:textId="77777777" w:rsidR="005B6137" w:rsidRPr="005B6137" w:rsidRDefault="005B6137">
            <w:pPr>
              <w:pStyle w:val="TAL"/>
              <w:rPr>
                <w:rFonts w:eastAsia="宋体" w:cs="Arial"/>
                <w:color w:val="000000" w:themeColor="text1"/>
                <w:sz w:val="16"/>
                <w:szCs w:val="16"/>
                <w:lang w:eastAsia="zh-CN"/>
              </w:rPr>
            </w:pPr>
            <w:r w:rsidRPr="005B6137">
              <w:rPr>
                <w:rFonts w:cs="Arial"/>
                <w:color w:val="000000" w:themeColor="text1"/>
                <w:sz w:val="16"/>
                <w:szCs w:val="16"/>
              </w:rPr>
              <w:t xml:space="preserve">On-demand SSB </w:t>
            </w:r>
            <w:proofErr w:type="spellStart"/>
            <w:r w:rsidRPr="005B6137">
              <w:rPr>
                <w:rFonts w:cs="Arial"/>
                <w:color w:val="000000" w:themeColor="text1"/>
                <w:sz w:val="16"/>
                <w:szCs w:val="16"/>
              </w:rPr>
              <w:t>SCell</w:t>
            </w:r>
            <w:proofErr w:type="spellEnd"/>
            <w:r w:rsidRPr="005B6137">
              <w:rPr>
                <w:rFonts w:cs="Arial"/>
                <w:color w:val="000000" w:themeColor="text1"/>
                <w:sz w:val="16"/>
                <w:szCs w:val="16"/>
              </w:rPr>
              <w:t xml:space="preserve"> operation indicated via MAC CE in Case #2 </w:t>
            </w:r>
            <w:r w:rsidRPr="005B6137">
              <w:rPr>
                <w:rFonts w:cs="Arial"/>
                <w:color w:val="000000" w:themeColor="text1"/>
                <w:sz w:val="16"/>
                <w:szCs w:val="16"/>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12957" w14:textId="77777777" w:rsidR="005B6137" w:rsidRPr="005B6137" w:rsidRDefault="005B6137">
            <w:pPr>
              <w:rPr>
                <w:rFonts w:ascii="Arial" w:hAnsi="Arial" w:cs="Arial"/>
                <w:color w:val="000000" w:themeColor="text1"/>
                <w:sz w:val="16"/>
                <w:szCs w:val="16"/>
              </w:rPr>
            </w:pPr>
            <w:r w:rsidRPr="005B6137">
              <w:rPr>
                <w:rFonts w:ascii="Arial" w:hAnsi="Arial" w:cs="Arial"/>
                <w:color w:val="000000" w:themeColor="text1"/>
                <w:sz w:val="16"/>
                <w:szCs w:val="16"/>
              </w:rPr>
              <w:t xml:space="preserve">1. Support MAC CE based </w:t>
            </w:r>
            <w:proofErr w:type="spellStart"/>
            <w:r w:rsidRPr="005B6137">
              <w:rPr>
                <w:rFonts w:ascii="Arial" w:hAnsi="Arial" w:cs="Arial"/>
                <w:color w:val="000000" w:themeColor="text1"/>
                <w:sz w:val="16"/>
                <w:szCs w:val="16"/>
              </w:rPr>
              <w:t>signalling</w:t>
            </w:r>
            <w:proofErr w:type="spellEnd"/>
            <w:r w:rsidRPr="005B6137">
              <w:rPr>
                <w:rFonts w:ascii="Arial" w:hAnsi="Arial" w:cs="Arial"/>
                <w:color w:val="000000" w:themeColor="text1"/>
                <w:sz w:val="16"/>
                <w:szCs w:val="16"/>
              </w:rPr>
              <w:t xml:space="preserve"> to indicate on-demand SSB </w:t>
            </w:r>
            <w:proofErr w:type="spellStart"/>
            <w:r w:rsidRPr="005B6137">
              <w:rPr>
                <w:rFonts w:ascii="Arial" w:hAnsi="Arial" w:cs="Arial"/>
                <w:color w:val="000000" w:themeColor="text1"/>
                <w:sz w:val="16"/>
                <w:szCs w:val="16"/>
              </w:rPr>
              <w:t>SCell</w:t>
            </w:r>
            <w:proofErr w:type="spellEnd"/>
            <w:r w:rsidRPr="005B6137">
              <w:rPr>
                <w:rFonts w:ascii="Arial" w:hAnsi="Arial" w:cs="Arial"/>
                <w:color w:val="000000" w:themeColor="text1"/>
                <w:sz w:val="16"/>
                <w:szCs w:val="16"/>
              </w:rPr>
              <w:t xml:space="preserve"> </w:t>
            </w:r>
            <w:r w:rsidRPr="005B6137">
              <w:rPr>
                <w:rFonts w:ascii="Arial" w:hAnsi="Arial" w:cs="Arial"/>
                <w:color w:val="000000" w:themeColor="text1"/>
                <w:sz w:val="16"/>
                <w:szCs w:val="16"/>
                <w:highlight w:val="yellow"/>
              </w:rPr>
              <w:t>[indication/deactivation]</w:t>
            </w:r>
            <w:r w:rsidRPr="005B6137">
              <w:rPr>
                <w:rFonts w:ascii="Arial" w:hAnsi="Arial" w:cs="Arial"/>
                <w:color w:val="000000" w:themeColor="text1"/>
                <w:sz w:val="16"/>
                <w:szCs w:val="16"/>
              </w:rPr>
              <w:t xml:space="preserve"> on the cell in Case #2 (Always-on SSB is periodically transmitted on the cell)</w:t>
            </w:r>
            <w:r w:rsidRPr="005B6137">
              <w:rPr>
                <w:rFonts w:ascii="Arial" w:hAnsi="Arial" w:cs="Arial"/>
                <w:color w:val="000000" w:themeColor="text1"/>
                <w:sz w:val="16"/>
                <w:szCs w:val="16"/>
                <w:highlight w:val="yellow"/>
              </w:rPr>
              <w:t xml:space="preserve">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BF70D" w14:textId="77777777" w:rsidR="005B6137" w:rsidRPr="005B6137" w:rsidRDefault="005B6137">
            <w:pPr>
              <w:pStyle w:val="TAL"/>
              <w:rPr>
                <w:rFonts w:eastAsia="MS Mincho" w:cs="Arial"/>
                <w:color w:val="000000" w:themeColor="text1"/>
                <w:sz w:val="16"/>
                <w:szCs w:val="16"/>
                <w:lang w:eastAsia="ja-JP"/>
              </w:rPr>
            </w:pPr>
            <w:r w:rsidRPr="005B6137">
              <w:rPr>
                <w:rFonts w:eastAsia="宋体" w:cs="Arial"/>
                <w:color w:val="000000" w:themeColor="text1"/>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17EB9" w14:textId="77777777" w:rsidR="005B6137" w:rsidRPr="005B6137" w:rsidRDefault="005B6137">
            <w:pPr>
              <w:pStyle w:val="TAL"/>
              <w:rPr>
                <w:rFonts w:eastAsia="宋体" w:cs="Arial"/>
                <w:color w:val="000000" w:themeColor="text1"/>
                <w:sz w:val="16"/>
                <w:szCs w:val="16"/>
                <w:lang w:eastAsia="zh-CN"/>
              </w:rPr>
            </w:pPr>
            <w:r w:rsidRPr="005B6137">
              <w:rPr>
                <w:rFonts w:eastAsia="宋体" w:cs="Arial"/>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7403F" w14:textId="77777777" w:rsidR="005B6137" w:rsidRPr="005B6137" w:rsidRDefault="005B6137">
            <w:pPr>
              <w:pStyle w:val="TAL"/>
              <w:rPr>
                <w:rFonts w:cs="Arial"/>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87DD7" w14:textId="77777777" w:rsidR="005B6137" w:rsidRPr="005B6137" w:rsidRDefault="005B6137">
            <w:pPr>
              <w:pStyle w:val="TAL"/>
              <w:rPr>
                <w:rFonts w:eastAsia="宋体" w:cs="Arial"/>
                <w:color w:val="000000" w:themeColor="text1"/>
                <w:sz w:val="16"/>
                <w:szCs w:val="16"/>
                <w:lang w:eastAsia="zh-CN"/>
              </w:rPr>
            </w:pPr>
            <w:r w:rsidRPr="005B6137">
              <w:rPr>
                <w:rFonts w:eastAsia="宋体" w:cs="Arial"/>
                <w:color w:val="000000" w:themeColor="text1"/>
                <w:sz w:val="16"/>
                <w:szCs w:val="16"/>
                <w:lang w:eastAsia="zh-CN"/>
              </w:rPr>
              <w:t xml:space="preserve">UE does not support </w:t>
            </w:r>
            <w:r w:rsidRPr="005B6137">
              <w:rPr>
                <w:rFonts w:cs="Arial"/>
                <w:color w:val="000000" w:themeColor="text1"/>
                <w:sz w:val="16"/>
                <w:szCs w:val="16"/>
              </w:rPr>
              <w:t xml:space="preserve">on-demand SSB </w:t>
            </w:r>
            <w:proofErr w:type="spellStart"/>
            <w:r w:rsidRPr="005B6137">
              <w:rPr>
                <w:rFonts w:cs="Arial"/>
                <w:color w:val="000000" w:themeColor="text1"/>
                <w:sz w:val="16"/>
                <w:szCs w:val="16"/>
              </w:rPr>
              <w:t>SCell</w:t>
            </w:r>
            <w:proofErr w:type="spellEnd"/>
            <w:r w:rsidRPr="005B6137">
              <w:rPr>
                <w:rFonts w:cs="Arial"/>
                <w:color w:val="000000" w:themeColor="text1"/>
                <w:sz w:val="16"/>
                <w:szCs w:val="16"/>
              </w:rPr>
              <w:t xml:space="preserve"> </w:t>
            </w:r>
            <w:r w:rsidRPr="005B6137">
              <w:rPr>
                <w:rFonts w:cs="Arial"/>
                <w:color w:val="000000" w:themeColor="text1"/>
                <w:sz w:val="16"/>
                <w:szCs w:val="16"/>
                <w:highlight w:val="yellow"/>
              </w:rPr>
              <w:t>[indication/deactivation]</w:t>
            </w:r>
            <w:r w:rsidRPr="005B6137">
              <w:rPr>
                <w:rFonts w:cs="Arial"/>
                <w:color w:val="000000" w:themeColor="text1"/>
                <w:sz w:val="16"/>
                <w:szCs w:val="16"/>
              </w:rPr>
              <w:t xml:space="preserve"> indicated via MAC CE in Case #2 </w:t>
            </w:r>
            <w:r w:rsidRPr="005B6137">
              <w:rPr>
                <w:rFonts w:cs="Arial"/>
                <w:color w:val="000000" w:themeColor="text1"/>
                <w:sz w:val="16"/>
                <w:szCs w:val="16"/>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0697D" w14:textId="77777777" w:rsidR="005B6137" w:rsidRPr="005B6137" w:rsidRDefault="005B6137">
            <w:pPr>
              <w:pStyle w:val="TAL"/>
              <w:rPr>
                <w:rFonts w:eastAsia="宋体" w:cs="Arial"/>
                <w:color w:val="000000" w:themeColor="text1"/>
                <w:sz w:val="16"/>
                <w:szCs w:val="16"/>
                <w:lang w:eastAsia="zh-CN"/>
              </w:rPr>
            </w:pPr>
            <w:r w:rsidRPr="005B6137">
              <w:rPr>
                <w:rFonts w:eastAsia="宋体" w:cs="Arial"/>
                <w:color w:val="000000" w:themeColor="text1"/>
                <w:sz w:val="16"/>
                <w:szCs w:val="16"/>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BA5B8" w14:textId="77777777" w:rsidR="005B6137" w:rsidRPr="005B6137" w:rsidRDefault="005B6137">
            <w:pPr>
              <w:pStyle w:val="TAL"/>
              <w:rPr>
                <w:rFonts w:cs="Arial"/>
                <w:color w:val="000000" w:themeColor="text1"/>
                <w:sz w:val="16"/>
                <w:szCs w:val="16"/>
                <w:lang w:eastAsia="ja-JP"/>
              </w:rPr>
            </w:pPr>
            <w:r w:rsidRPr="005B6137">
              <w:rPr>
                <w:rFonts w:eastAsia="宋体"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15E5B" w14:textId="77777777" w:rsidR="005B6137" w:rsidRPr="005B6137" w:rsidRDefault="005B6137">
            <w:pPr>
              <w:pStyle w:val="TAL"/>
              <w:rPr>
                <w:rFonts w:cs="Arial"/>
                <w:color w:val="000000" w:themeColor="text1"/>
                <w:sz w:val="16"/>
                <w:szCs w:val="16"/>
                <w:lang w:eastAsia="ja-JP"/>
              </w:rPr>
            </w:pPr>
            <w:r w:rsidRPr="005B6137">
              <w:rPr>
                <w:rFonts w:eastAsia="宋体"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DB316" w14:textId="77777777" w:rsidR="005B6137" w:rsidRPr="005B6137" w:rsidRDefault="005B6137">
            <w:pPr>
              <w:pStyle w:val="TAL"/>
              <w:rPr>
                <w:rFonts w:cs="Arial"/>
                <w:color w:val="000000" w:themeColor="text1"/>
                <w:sz w:val="16"/>
                <w:szCs w:val="16"/>
                <w:lang w:eastAsia="ja-JP"/>
              </w:rPr>
            </w:pPr>
            <w:r w:rsidRPr="005B6137">
              <w:rPr>
                <w:rFonts w:eastAsia="宋体"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C075E" w14:textId="77777777" w:rsidR="005B6137" w:rsidRPr="005B6137" w:rsidRDefault="005B6137">
            <w:pPr>
              <w:keepNext/>
              <w:keepLines/>
              <w:rPr>
                <w:rFonts w:ascii="Arial" w:hAnsi="Arial" w:cs="Arial"/>
                <w:color w:val="000000" w:themeColor="text1"/>
                <w:sz w:val="16"/>
                <w:szCs w:val="16"/>
                <w:highlight w:val="yellow"/>
              </w:rPr>
            </w:pPr>
            <w:r w:rsidRPr="005B6137">
              <w:rPr>
                <w:rFonts w:ascii="Arial" w:eastAsia="宋体" w:hAnsi="Arial" w:cs="Arial"/>
                <w:color w:val="000000" w:themeColor="text1"/>
                <w:sz w:val="16"/>
                <w:szCs w:val="16"/>
                <w:highlight w:val="yellow"/>
              </w:rPr>
              <w:t>FFS: supported deactivation mechanisms</w:t>
            </w:r>
          </w:p>
          <w:p w14:paraId="27D379B7" w14:textId="77777777" w:rsidR="005B6137" w:rsidRPr="005B6137" w:rsidRDefault="005B6137">
            <w:pPr>
              <w:keepNext/>
              <w:keepLines/>
              <w:rPr>
                <w:rFonts w:ascii="Arial" w:hAnsi="Arial" w:cs="Arial"/>
                <w:color w:val="000000" w:themeColor="text1"/>
                <w:sz w:val="16"/>
                <w:szCs w:val="16"/>
                <w:highlight w:val="yellow"/>
              </w:rPr>
            </w:pPr>
          </w:p>
          <w:p w14:paraId="76F12FC7" w14:textId="77777777" w:rsidR="005B6137" w:rsidRPr="005B6137" w:rsidRDefault="005B6137">
            <w:pPr>
              <w:pStyle w:val="TAL"/>
              <w:rPr>
                <w:rFonts w:cs="Arial"/>
                <w:color w:val="000000" w:themeColor="text1"/>
                <w:sz w:val="16"/>
                <w:szCs w:val="16"/>
              </w:rPr>
            </w:pPr>
            <w:r w:rsidRPr="005B6137">
              <w:rPr>
                <w:rFonts w:cs="Arial"/>
                <w:color w:val="000000" w:themeColor="text1"/>
                <w:sz w:val="16"/>
                <w:szCs w:val="16"/>
                <w:highlight w:val="yellow"/>
                <w:lang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2DE61" w14:textId="77777777" w:rsidR="005B6137" w:rsidRPr="005B6137" w:rsidRDefault="005B6137">
            <w:pPr>
              <w:pStyle w:val="TAL"/>
              <w:rPr>
                <w:rFonts w:cs="Arial"/>
                <w:color w:val="000000" w:themeColor="text1"/>
                <w:sz w:val="16"/>
                <w:szCs w:val="16"/>
                <w:lang w:eastAsia="ja-JP"/>
              </w:rPr>
            </w:pPr>
            <w:r w:rsidRPr="005B6137">
              <w:rPr>
                <w:rFonts w:eastAsia="宋体" w:cs="Arial"/>
                <w:color w:val="000000" w:themeColor="text1"/>
                <w:sz w:val="16"/>
                <w:szCs w:val="16"/>
                <w:lang w:eastAsia="ja-JP"/>
              </w:rPr>
              <w:t>Optional with capability signaling</w:t>
            </w:r>
          </w:p>
        </w:tc>
      </w:tr>
    </w:tbl>
    <w:p w14:paraId="280420DB" w14:textId="77777777" w:rsidR="00B870C4" w:rsidRDefault="00B870C4" w:rsidP="005B6137">
      <w:pPr>
        <w:widowControl/>
        <w:spacing w:before="120" w:after="120"/>
        <w:rPr>
          <w:rFonts w:ascii="Times New Roman" w:hAnsi="Times New Roman" w:cs="Times New Roman"/>
          <w:sz w:val="24"/>
          <w:szCs w:val="24"/>
        </w:rPr>
      </w:pPr>
    </w:p>
    <w:p w14:paraId="3EACE289" w14:textId="566D31A6" w:rsidR="0032588C" w:rsidRDefault="007F0349" w:rsidP="005B6137">
      <w:pPr>
        <w:widowControl/>
        <w:spacing w:before="120" w:after="120"/>
        <w:rPr>
          <w:rFonts w:ascii="Times New Roman" w:hAnsi="Times New Roman" w:cs="Times New Roman"/>
          <w:sz w:val="24"/>
          <w:szCs w:val="24"/>
        </w:rPr>
      </w:pPr>
      <w:r>
        <w:rPr>
          <w:rFonts w:ascii="Times New Roman" w:hAnsi="Times New Roman" w:cs="Times New Roman" w:hint="eastAsia"/>
          <w:sz w:val="24"/>
          <w:szCs w:val="24"/>
        </w:rPr>
        <w:t xml:space="preserve">Regarding </w:t>
      </w:r>
      <w:r w:rsidRPr="007F0349">
        <w:rPr>
          <w:rFonts w:ascii="Times New Roman" w:hAnsi="Times New Roman" w:cs="Times New Roman" w:hint="eastAsia"/>
          <w:sz w:val="24"/>
          <w:szCs w:val="24"/>
          <w:highlight w:val="yellow"/>
        </w:rPr>
        <w:t>[for same center frequency]</w:t>
      </w:r>
      <w:r>
        <w:rPr>
          <w:rFonts w:ascii="Times New Roman" w:hAnsi="Times New Roman" w:cs="Times New Roman" w:hint="eastAsia"/>
          <w:sz w:val="24"/>
          <w:szCs w:val="24"/>
        </w:rPr>
        <w:t xml:space="preserve"> in FG 61-2 and 61-4, it should be kept since Case#2 with different </w:t>
      </w:r>
      <w:r>
        <w:rPr>
          <w:rFonts w:ascii="Times New Roman" w:hAnsi="Times New Roman" w:cs="Times New Roman"/>
          <w:sz w:val="24"/>
          <w:szCs w:val="24"/>
        </w:rPr>
        <w:t>frequency</w:t>
      </w:r>
      <w:r>
        <w:rPr>
          <w:rFonts w:ascii="Times New Roman" w:hAnsi="Times New Roman" w:cs="Times New Roman" w:hint="eastAsia"/>
          <w:sz w:val="24"/>
          <w:szCs w:val="24"/>
        </w:rPr>
        <w:t xml:space="preserve"> is subject to a </w:t>
      </w:r>
      <w:r>
        <w:rPr>
          <w:rFonts w:ascii="Times New Roman" w:hAnsi="Times New Roman" w:cs="Times New Roman"/>
          <w:sz w:val="24"/>
          <w:szCs w:val="24"/>
        </w:rPr>
        <w:t>separate</w:t>
      </w:r>
      <w:r>
        <w:rPr>
          <w:rFonts w:ascii="Times New Roman" w:hAnsi="Times New Roman" w:cs="Times New Roman" w:hint="eastAsia"/>
          <w:sz w:val="24"/>
          <w:szCs w:val="24"/>
        </w:rPr>
        <w:t xml:space="preserve"> UE capability according to the following RAN1 agreement:</w:t>
      </w:r>
    </w:p>
    <w:p w14:paraId="74039E8A" w14:textId="77777777" w:rsidR="007F0349" w:rsidRPr="0016306D" w:rsidRDefault="007F0349" w:rsidP="007F0349">
      <w:pPr>
        <w:widowControl/>
        <w:jc w:val="left"/>
        <w:rPr>
          <w:rFonts w:ascii="Times" w:eastAsia="Batang" w:hAnsi="Times" w:cs="Times New Roman"/>
          <w:b/>
          <w:bCs/>
          <w:kern w:val="0"/>
          <w:szCs w:val="24"/>
          <w:lang w:val="en-GB" w:eastAsia="x-none"/>
        </w:rPr>
      </w:pPr>
      <w:r w:rsidRPr="0016306D">
        <w:rPr>
          <w:rFonts w:ascii="Times" w:eastAsia="Batang" w:hAnsi="Times" w:cs="Times New Roman"/>
          <w:b/>
          <w:bCs/>
          <w:kern w:val="0"/>
          <w:szCs w:val="24"/>
          <w:highlight w:val="green"/>
          <w:lang w:val="en-GB" w:eastAsia="x-none"/>
        </w:rPr>
        <w:t>Agreement</w:t>
      </w:r>
    </w:p>
    <w:p w14:paraId="49E5FEC1" w14:textId="77777777" w:rsidR="007F0349" w:rsidRPr="0016306D" w:rsidRDefault="007F0349" w:rsidP="007F0349">
      <w:pPr>
        <w:widowControl/>
        <w:contextualSpacing/>
        <w:rPr>
          <w:rFonts w:ascii="Times" w:eastAsia="Batang" w:hAnsi="Times" w:cs="Times New Roman"/>
          <w:kern w:val="0"/>
          <w:szCs w:val="20"/>
          <w:lang w:val="en-GB" w:eastAsia="ko-KR"/>
        </w:rPr>
      </w:pPr>
      <w:r w:rsidRPr="0016306D">
        <w:rPr>
          <w:rFonts w:ascii="Times" w:eastAsia="Batang" w:hAnsi="Times" w:cs="Arial" w:hint="eastAsia"/>
          <w:kern w:val="0"/>
          <w:szCs w:val="24"/>
          <w:lang w:eastAsia="ko-KR"/>
        </w:rPr>
        <w:t xml:space="preserve">Regarding </w:t>
      </w:r>
      <w:r w:rsidRPr="0016306D">
        <w:rPr>
          <w:rFonts w:ascii="Times" w:eastAsia="Batang" w:hAnsi="Times" w:cs="Arial"/>
          <w:kern w:val="0"/>
          <w:szCs w:val="24"/>
          <w:lang w:eastAsia="ko-KR"/>
        </w:rPr>
        <w:t>the relation in terms of frequency location</w:t>
      </w:r>
      <w:r w:rsidRPr="0016306D">
        <w:rPr>
          <w:rFonts w:ascii="Times" w:eastAsia="Batang" w:hAnsi="Times" w:cs="Arial" w:hint="eastAsia"/>
          <w:kern w:val="0"/>
          <w:szCs w:val="24"/>
          <w:lang w:eastAsia="ko-KR"/>
        </w:rPr>
        <w:t xml:space="preserve"> (i.e., center frequency)</w:t>
      </w:r>
      <w:r w:rsidRPr="0016306D">
        <w:rPr>
          <w:rFonts w:ascii="Times" w:eastAsia="Batang" w:hAnsi="Times" w:cs="Arial"/>
          <w:kern w:val="0"/>
          <w:szCs w:val="24"/>
          <w:lang w:eastAsia="ko-KR"/>
        </w:rPr>
        <w:t xml:space="preserve"> between the always-on SSB and </w:t>
      </w:r>
      <w:r w:rsidRPr="0016306D">
        <w:rPr>
          <w:rFonts w:ascii="Times" w:eastAsia="Batang" w:hAnsi="Times" w:cs="Arial" w:hint="eastAsia"/>
          <w:kern w:val="0"/>
          <w:szCs w:val="24"/>
          <w:lang w:eastAsia="ko-KR"/>
        </w:rPr>
        <w:t xml:space="preserve">on-demand </w:t>
      </w:r>
      <w:r w:rsidRPr="0016306D">
        <w:rPr>
          <w:rFonts w:ascii="Times" w:eastAsia="Batang" w:hAnsi="Times" w:cs="Arial"/>
          <w:kern w:val="0"/>
          <w:szCs w:val="24"/>
          <w:lang w:eastAsia="ko-KR"/>
        </w:rPr>
        <w:t>SSB</w:t>
      </w:r>
      <w:r w:rsidRPr="0016306D">
        <w:rPr>
          <w:rFonts w:ascii="Times" w:eastAsia="Batang" w:hAnsi="Times" w:cs="Arial" w:hint="eastAsia"/>
          <w:kern w:val="0"/>
          <w:szCs w:val="24"/>
          <w:lang w:eastAsia="ko-KR"/>
        </w:rPr>
        <w:t>,</w:t>
      </w:r>
    </w:p>
    <w:p w14:paraId="176B1E3D" w14:textId="77777777" w:rsidR="007F0349" w:rsidRPr="0016306D" w:rsidRDefault="007F0349" w:rsidP="007F0349">
      <w:pPr>
        <w:widowControl/>
        <w:numPr>
          <w:ilvl w:val="0"/>
          <w:numId w:val="18"/>
        </w:numPr>
        <w:contextualSpacing/>
        <w:jc w:val="left"/>
        <w:rPr>
          <w:rFonts w:ascii="Times" w:eastAsia="Batang" w:hAnsi="Times" w:cs="Times New Roman"/>
          <w:kern w:val="0"/>
          <w:szCs w:val="20"/>
          <w:lang w:val="en-GB" w:eastAsia="ko-KR"/>
        </w:rPr>
      </w:pPr>
      <w:r w:rsidRPr="0016306D">
        <w:rPr>
          <w:rFonts w:ascii="Times" w:eastAsia="Malgun Gothic" w:hAnsi="Times" w:cs="Times New Roman" w:hint="eastAsia"/>
          <w:kern w:val="0"/>
          <w:szCs w:val="20"/>
          <w:lang w:val="en-GB" w:eastAsia="ko-KR"/>
        </w:rPr>
        <w:lastRenderedPageBreak/>
        <w:t xml:space="preserve">Alt 1: </w:t>
      </w:r>
      <w:r w:rsidRPr="0016306D">
        <w:rPr>
          <w:rFonts w:ascii="Times" w:eastAsia="Batang" w:hAnsi="Times" w:cs="Arial" w:hint="eastAsia"/>
          <w:kern w:val="0"/>
          <w:szCs w:val="24"/>
          <w:lang w:eastAsia="ko-KR"/>
        </w:rPr>
        <w:t xml:space="preserve">If </w:t>
      </w:r>
      <w:r w:rsidRPr="0016306D">
        <w:rPr>
          <w:rFonts w:ascii="Times" w:eastAsia="Batang" w:hAnsi="Times" w:cs="Arial"/>
          <w:kern w:val="0"/>
          <w:szCs w:val="24"/>
          <w:lang w:eastAsia="ko-KR"/>
        </w:rPr>
        <w:t>always</w:t>
      </w:r>
      <w:r w:rsidRPr="0016306D">
        <w:rPr>
          <w:rFonts w:ascii="Times" w:eastAsia="Batang" w:hAnsi="Times" w:cs="Arial" w:hint="eastAsia"/>
          <w:kern w:val="0"/>
          <w:szCs w:val="24"/>
          <w:lang w:eastAsia="ko-KR"/>
        </w:rPr>
        <w:t xml:space="preserve">-on SSB is CD-SSB on a synchronization raster, </w:t>
      </w:r>
      <w:r w:rsidRPr="0016306D">
        <w:rPr>
          <w:rFonts w:ascii="Times" w:eastAsia="Batang" w:hAnsi="Times" w:cs="Arial" w:hint="eastAsia"/>
          <w:kern w:val="0"/>
          <w:szCs w:val="24"/>
          <w:lang w:val="en-GB" w:eastAsia="ko-KR"/>
        </w:rPr>
        <w:t>t</w:t>
      </w:r>
      <w:r w:rsidRPr="0016306D">
        <w:rPr>
          <w:rFonts w:ascii="Times" w:eastAsia="Batang" w:hAnsi="Times" w:cs="Arial"/>
          <w:kern w:val="0"/>
          <w:szCs w:val="24"/>
          <w:lang w:val="en-GB"/>
        </w:rPr>
        <w:t xml:space="preserve">he frequency location of on-demand SSB </w:t>
      </w:r>
      <w:r w:rsidRPr="0016306D">
        <w:rPr>
          <w:rFonts w:ascii="Times" w:eastAsia="Batang" w:hAnsi="Times" w:cs="Arial" w:hint="eastAsia"/>
          <w:kern w:val="0"/>
          <w:szCs w:val="24"/>
          <w:lang w:val="en-GB" w:eastAsia="ko-KR"/>
        </w:rPr>
        <w:t>is different</w:t>
      </w:r>
      <w:r w:rsidRPr="0016306D">
        <w:rPr>
          <w:rFonts w:ascii="Times" w:eastAsia="Batang" w:hAnsi="Times" w:cs="Arial"/>
          <w:kern w:val="0"/>
          <w:szCs w:val="24"/>
          <w:lang w:val="en-GB"/>
        </w:rPr>
        <w:t xml:space="preserve"> from the frequency location of always-on SSB</w:t>
      </w:r>
      <w:r w:rsidRPr="0016306D">
        <w:rPr>
          <w:rFonts w:ascii="Times" w:eastAsia="Batang" w:hAnsi="Times" w:cs="Arial" w:hint="eastAsia"/>
          <w:kern w:val="0"/>
          <w:szCs w:val="24"/>
          <w:lang w:val="en-GB" w:eastAsia="ko-KR"/>
        </w:rPr>
        <w:t>.</w:t>
      </w:r>
    </w:p>
    <w:p w14:paraId="0373C1C3" w14:textId="77777777" w:rsidR="007F0349" w:rsidRPr="0016306D" w:rsidRDefault="007F0349" w:rsidP="007F0349">
      <w:pPr>
        <w:widowControl/>
        <w:numPr>
          <w:ilvl w:val="1"/>
          <w:numId w:val="18"/>
        </w:numPr>
        <w:contextualSpacing/>
        <w:jc w:val="left"/>
        <w:rPr>
          <w:rFonts w:ascii="Times" w:eastAsia="Malgun Gothic" w:hAnsi="Times" w:cs="Times New Roman"/>
          <w:kern w:val="0"/>
          <w:szCs w:val="20"/>
          <w:lang w:val="en-GB"/>
        </w:rPr>
      </w:pPr>
      <w:r w:rsidRPr="0016306D">
        <w:rPr>
          <w:rFonts w:ascii="Times" w:eastAsia="Batang" w:hAnsi="Times" w:cs="Arial"/>
          <w:kern w:val="0"/>
          <w:szCs w:val="24"/>
          <w:lang w:val="en-GB"/>
        </w:rPr>
        <w:t>On-demand SSB is not on sync raster</w:t>
      </w:r>
    </w:p>
    <w:p w14:paraId="0ADD00C7" w14:textId="77777777" w:rsidR="007F0349" w:rsidRPr="003E437E" w:rsidRDefault="007F0349" w:rsidP="007F0349">
      <w:pPr>
        <w:widowControl/>
        <w:numPr>
          <w:ilvl w:val="1"/>
          <w:numId w:val="18"/>
        </w:numPr>
        <w:contextualSpacing/>
        <w:jc w:val="left"/>
        <w:rPr>
          <w:rFonts w:ascii="Times" w:eastAsia="Malgun Gothic" w:hAnsi="Times" w:cs="Times New Roman"/>
          <w:kern w:val="0"/>
          <w:szCs w:val="20"/>
          <w:lang w:val="en-GB"/>
        </w:rPr>
      </w:pPr>
      <w:r w:rsidRPr="0016306D">
        <w:rPr>
          <w:rFonts w:ascii="Times" w:eastAsia="Batang" w:hAnsi="Times" w:cs="Arial"/>
          <w:kern w:val="0"/>
          <w:szCs w:val="24"/>
          <w:lang w:val="en-GB"/>
        </w:rPr>
        <w:t xml:space="preserve">AO-SSB and OD-SSB </w:t>
      </w:r>
      <w:proofErr w:type="gramStart"/>
      <w:r w:rsidRPr="0016306D">
        <w:rPr>
          <w:rFonts w:ascii="Times" w:eastAsia="Batang" w:hAnsi="Times" w:cs="Arial"/>
          <w:kern w:val="0"/>
          <w:szCs w:val="24"/>
          <w:lang w:val="en-GB"/>
        </w:rPr>
        <w:t>are located in</w:t>
      </w:r>
      <w:proofErr w:type="gramEnd"/>
      <w:r w:rsidRPr="0016306D">
        <w:rPr>
          <w:rFonts w:ascii="Times" w:eastAsia="Batang" w:hAnsi="Times" w:cs="Arial"/>
          <w:kern w:val="0"/>
          <w:szCs w:val="24"/>
          <w:lang w:val="en-GB"/>
        </w:rPr>
        <w:t xml:space="preserve"> the same BWP</w:t>
      </w:r>
    </w:p>
    <w:p w14:paraId="5B7388D7" w14:textId="77777777" w:rsidR="007F0349" w:rsidRPr="0016306D" w:rsidRDefault="007F0349" w:rsidP="007F0349">
      <w:pPr>
        <w:widowControl/>
        <w:numPr>
          <w:ilvl w:val="1"/>
          <w:numId w:val="18"/>
        </w:numPr>
        <w:contextualSpacing/>
        <w:jc w:val="left"/>
        <w:rPr>
          <w:rFonts w:ascii="Times" w:eastAsia="Malgun Gothic" w:hAnsi="Times" w:cs="Times New Roman"/>
          <w:kern w:val="0"/>
          <w:szCs w:val="20"/>
          <w:lang w:val="en-GB"/>
        </w:rPr>
      </w:pPr>
      <w:r w:rsidRPr="0016306D">
        <w:rPr>
          <w:rFonts w:ascii="Times" w:eastAsia="Batang" w:hAnsi="Times" w:cs="Arial" w:hint="eastAsia"/>
          <w:kern w:val="0"/>
          <w:szCs w:val="24"/>
          <w:lang w:val="en-GB" w:eastAsia="ko-KR"/>
        </w:rPr>
        <w:t>FFS: Additional conditions</w:t>
      </w:r>
    </w:p>
    <w:p w14:paraId="7A5582EF" w14:textId="77777777" w:rsidR="007F0349" w:rsidRPr="0016306D" w:rsidRDefault="007F0349" w:rsidP="007F0349">
      <w:pPr>
        <w:widowControl/>
        <w:numPr>
          <w:ilvl w:val="1"/>
          <w:numId w:val="18"/>
        </w:numPr>
        <w:contextualSpacing/>
        <w:jc w:val="left"/>
        <w:rPr>
          <w:rFonts w:ascii="Times" w:eastAsia="Batang" w:hAnsi="Times" w:cs="Times New Roman"/>
          <w:kern w:val="0"/>
          <w:szCs w:val="20"/>
          <w:lang w:val="en-GB" w:eastAsia="ko-KR"/>
        </w:rPr>
      </w:pPr>
      <w:r w:rsidRPr="0016306D">
        <w:rPr>
          <w:rFonts w:ascii="Times" w:eastAsia="Batang" w:hAnsi="Times" w:cs="Arial"/>
          <w:kern w:val="0"/>
          <w:szCs w:val="24"/>
          <w:lang w:val="en-GB" w:eastAsia="ko-KR"/>
        </w:rPr>
        <w:t>Subject to separate UE capability</w:t>
      </w:r>
    </w:p>
    <w:p w14:paraId="3D8CFB11" w14:textId="77777777" w:rsidR="007F0349" w:rsidRPr="0016306D" w:rsidRDefault="007F0349" w:rsidP="007F0349">
      <w:pPr>
        <w:widowControl/>
        <w:numPr>
          <w:ilvl w:val="1"/>
          <w:numId w:val="18"/>
        </w:numPr>
        <w:contextualSpacing/>
        <w:jc w:val="left"/>
        <w:rPr>
          <w:rFonts w:ascii="Times" w:eastAsia="Batang" w:hAnsi="Times" w:cs="Times New Roman"/>
          <w:kern w:val="0"/>
          <w:szCs w:val="20"/>
          <w:lang w:val="en-GB" w:eastAsia="ko-KR"/>
        </w:rPr>
      </w:pPr>
      <w:r w:rsidRPr="0016306D">
        <w:rPr>
          <w:rFonts w:ascii="Times" w:eastAsia="Batang" w:hAnsi="Times" w:cs="Arial"/>
          <w:kern w:val="0"/>
          <w:szCs w:val="24"/>
          <w:lang w:val="en-GB" w:eastAsia="ko-KR"/>
        </w:rPr>
        <w:t>Note: UE is not required to measure both AO-SSB and OD-SSB</w:t>
      </w:r>
    </w:p>
    <w:p w14:paraId="2F7D3027" w14:textId="33693A16" w:rsidR="0004164C" w:rsidRDefault="0004164C" w:rsidP="0004164C">
      <w:pPr>
        <w:pStyle w:val="aa"/>
        <w:jc w:val="both"/>
        <w:rPr>
          <w:rFonts w:eastAsiaTheme="minorEastAsia"/>
          <w:b/>
          <w:i/>
          <w:lang w:eastAsia="zh-CN"/>
        </w:rPr>
      </w:pPr>
      <w:bookmarkStart w:id="2" w:name="_Ref189835944"/>
      <w:r w:rsidRPr="00F34CE0">
        <w:rPr>
          <w:b/>
          <w:i/>
          <w:sz w:val="21"/>
          <w:szCs w:val="21"/>
        </w:rPr>
        <w:t xml:space="preserve">Proposal </w:t>
      </w:r>
      <w:r w:rsidRPr="00F34CE0">
        <w:rPr>
          <w:b/>
          <w:i/>
          <w:sz w:val="21"/>
          <w:szCs w:val="21"/>
        </w:rPr>
        <w:fldChar w:fldCharType="begin"/>
      </w:r>
      <w:r w:rsidRPr="00F34CE0">
        <w:rPr>
          <w:b/>
          <w:i/>
          <w:sz w:val="21"/>
          <w:szCs w:val="21"/>
        </w:rPr>
        <w:instrText xml:space="preserve"> SEQ Proposal \* ARABIC </w:instrText>
      </w:r>
      <w:r w:rsidRPr="00F34CE0">
        <w:rPr>
          <w:b/>
          <w:i/>
          <w:sz w:val="21"/>
          <w:szCs w:val="21"/>
        </w:rPr>
        <w:fldChar w:fldCharType="separate"/>
      </w:r>
      <w:r w:rsidR="00046A9B">
        <w:rPr>
          <w:b/>
          <w:i/>
          <w:noProof/>
          <w:sz w:val="21"/>
          <w:szCs w:val="21"/>
        </w:rPr>
        <w:t>1</w:t>
      </w:r>
      <w:r w:rsidRPr="00F34CE0">
        <w:rPr>
          <w:b/>
          <w:i/>
          <w:sz w:val="21"/>
          <w:szCs w:val="21"/>
        </w:rPr>
        <w:fldChar w:fldCharType="end"/>
      </w:r>
      <w:r w:rsidRPr="00F34CE0">
        <w:rPr>
          <w:b/>
          <w:i/>
          <w:sz w:val="21"/>
          <w:szCs w:val="21"/>
        </w:rPr>
        <w:t xml:space="preserve">: </w:t>
      </w:r>
      <w:bookmarkEnd w:id="2"/>
      <w:r w:rsidRPr="00F34CE0">
        <w:rPr>
          <w:rFonts w:eastAsiaTheme="minorEastAsia" w:hint="eastAsia"/>
          <w:b/>
          <w:i/>
          <w:sz w:val="21"/>
          <w:szCs w:val="21"/>
          <w:lang w:eastAsia="zh-CN"/>
        </w:rPr>
        <w:t xml:space="preserve">Keep [for same </w:t>
      </w:r>
      <w:proofErr w:type="spellStart"/>
      <w:r w:rsidRPr="00F34CE0">
        <w:rPr>
          <w:rFonts w:eastAsiaTheme="minorEastAsia" w:hint="eastAsia"/>
          <w:b/>
          <w:i/>
          <w:sz w:val="21"/>
          <w:szCs w:val="21"/>
          <w:lang w:eastAsia="zh-CN"/>
        </w:rPr>
        <w:t>center</w:t>
      </w:r>
      <w:proofErr w:type="spellEnd"/>
      <w:r w:rsidRPr="00F34CE0">
        <w:rPr>
          <w:rFonts w:eastAsiaTheme="minorEastAsia" w:hint="eastAsia"/>
          <w:b/>
          <w:i/>
          <w:sz w:val="21"/>
          <w:szCs w:val="21"/>
          <w:lang w:eastAsia="zh-CN"/>
        </w:rPr>
        <w:t xml:space="preserve"> frequency] for FG 61-2 and 61-4 and introduce </w:t>
      </w:r>
      <w:r w:rsidRPr="00F34CE0">
        <w:rPr>
          <w:rFonts w:eastAsiaTheme="minorEastAsia"/>
          <w:b/>
          <w:i/>
          <w:sz w:val="21"/>
          <w:szCs w:val="21"/>
          <w:lang w:eastAsia="zh-CN"/>
        </w:rPr>
        <w:t>separate</w:t>
      </w:r>
      <w:r w:rsidRPr="00F34CE0">
        <w:rPr>
          <w:rFonts w:eastAsiaTheme="minorEastAsia" w:hint="eastAsia"/>
          <w:b/>
          <w:i/>
          <w:sz w:val="21"/>
          <w:szCs w:val="21"/>
          <w:lang w:eastAsia="zh-CN"/>
        </w:rPr>
        <w:t xml:space="preserve"> FG for Case #2 with different </w:t>
      </w:r>
      <w:proofErr w:type="spellStart"/>
      <w:r w:rsidRPr="00F34CE0">
        <w:rPr>
          <w:rFonts w:eastAsiaTheme="minorEastAsia" w:hint="eastAsia"/>
          <w:b/>
          <w:i/>
          <w:sz w:val="21"/>
          <w:szCs w:val="21"/>
          <w:lang w:eastAsia="zh-CN"/>
        </w:rPr>
        <w:t>center</w:t>
      </w:r>
      <w:proofErr w:type="spellEnd"/>
      <w:r w:rsidRPr="00F34CE0">
        <w:rPr>
          <w:rFonts w:eastAsiaTheme="minorEastAsia" w:hint="eastAsia"/>
          <w:b/>
          <w:i/>
          <w:sz w:val="21"/>
          <w:szCs w:val="21"/>
          <w:lang w:eastAsia="zh-CN"/>
        </w:rPr>
        <w:t xml:space="preserve"> frequency.</w:t>
      </w:r>
    </w:p>
    <w:p w14:paraId="480A577C" w14:textId="77777777" w:rsidR="0004164C" w:rsidRDefault="0004164C" w:rsidP="0004164C">
      <w:pPr>
        <w:rPr>
          <w:rFonts w:hint="eastAsia"/>
          <w:lang w:val="en-GB"/>
        </w:rPr>
      </w:pPr>
    </w:p>
    <w:p w14:paraId="3C582EDA" w14:textId="3D0C6F46" w:rsidR="0004164C" w:rsidRDefault="0004164C" w:rsidP="0004164C">
      <w:pPr>
        <w:widowControl/>
        <w:spacing w:before="120" w:after="120"/>
        <w:rPr>
          <w:rFonts w:ascii="Times New Roman" w:hAnsi="Times New Roman" w:cs="Times New Roman"/>
          <w:sz w:val="24"/>
          <w:szCs w:val="24"/>
        </w:rPr>
      </w:pPr>
      <w:r w:rsidRPr="0004164C">
        <w:rPr>
          <w:rFonts w:ascii="Times New Roman" w:hAnsi="Times New Roman" w:cs="Times New Roman" w:hint="eastAsia"/>
          <w:sz w:val="24"/>
          <w:szCs w:val="24"/>
        </w:rPr>
        <w:t>Reg</w:t>
      </w:r>
      <w:r>
        <w:rPr>
          <w:rFonts w:ascii="Times New Roman" w:hAnsi="Times New Roman" w:cs="Times New Roman" w:hint="eastAsia"/>
          <w:sz w:val="24"/>
          <w:szCs w:val="24"/>
        </w:rPr>
        <w:t>a</w:t>
      </w:r>
      <w:r w:rsidRPr="0004164C">
        <w:rPr>
          <w:rFonts w:ascii="Times New Roman" w:hAnsi="Times New Roman" w:cs="Times New Roman" w:hint="eastAsia"/>
          <w:sz w:val="24"/>
          <w:szCs w:val="24"/>
        </w:rPr>
        <w:t>rding</w:t>
      </w:r>
      <w:r>
        <w:rPr>
          <w:rFonts w:ascii="Times New Roman" w:hAnsi="Times New Roman" w:cs="Times New Roman" w:hint="eastAsia"/>
          <w:sz w:val="24"/>
          <w:szCs w:val="24"/>
        </w:rPr>
        <w:t xml:space="preserve"> </w:t>
      </w:r>
      <w:r w:rsidRPr="0004164C">
        <w:rPr>
          <w:rFonts w:ascii="Times New Roman" w:hAnsi="Times New Roman" w:cs="Times New Roman"/>
          <w:sz w:val="24"/>
          <w:szCs w:val="24"/>
          <w:highlight w:val="yellow"/>
        </w:rPr>
        <w:t>FFS: supported deactivation mechanisms</w:t>
      </w:r>
      <w:r>
        <w:rPr>
          <w:rFonts w:ascii="Times New Roman" w:hAnsi="Times New Roman" w:cs="Times New Roman" w:hint="eastAsia"/>
          <w:sz w:val="24"/>
          <w:szCs w:val="24"/>
        </w:rPr>
        <w:t>, we support to have different deactivation mechanism for different cases</w:t>
      </w:r>
      <w:r w:rsidR="00E60D9C">
        <w:rPr>
          <w:rFonts w:ascii="Times New Roman" w:hAnsi="Times New Roman" w:cs="Times New Roman" w:hint="eastAsia"/>
          <w:sz w:val="24"/>
          <w:szCs w:val="24"/>
        </w:rPr>
        <w:t>. However, the details may need more RAN1 progress.</w:t>
      </w:r>
    </w:p>
    <w:p w14:paraId="781F392A" w14:textId="74AE5086" w:rsidR="00E60D9C" w:rsidRDefault="00E60D9C" w:rsidP="00E60D9C">
      <w:pPr>
        <w:pStyle w:val="aa"/>
        <w:jc w:val="both"/>
        <w:rPr>
          <w:rFonts w:eastAsiaTheme="minorEastAsia"/>
          <w:b/>
          <w:i/>
          <w:lang w:eastAsia="zh-CN"/>
        </w:rPr>
      </w:pPr>
      <w:r w:rsidRPr="00F34CE0">
        <w:rPr>
          <w:b/>
          <w:i/>
          <w:sz w:val="21"/>
          <w:szCs w:val="21"/>
        </w:rPr>
        <w:t xml:space="preserve">Proposal </w:t>
      </w:r>
      <w:r w:rsidRPr="00F34CE0">
        <w:rPr>
          <w:b/>
          <w:i/>
          <w:sz w:val="21"/>
          <w:szCs w:val="21"/>
        </w:rPr>
        <w:fldChar w:fldCharType="begin"/>
      </w:r>
      <w:r w:rsidRPr="00F34CE0">
        <w:rPr>
          <w:b/>
          <w:i/>
          <w:sz w:val="21"/>
          <w:szCs w:val="21"/>
        </w:rPr>
        <w:instrText xml:space="preserve"> SEQ Proposal \* ARABIC </w:instrText>
      </w:r>
      <w:r w:rsidRPr="00F34CE0">
        <w:rPr>
          <w:b/>
          <w:i/>
          <w:sz w:val="21"/>
          <w:szCs w:val="21"/>
        </w:rPr>
        <w:fldChar w:fldCharType="separate"/>
      </w:r>
      <w:r w:rsidR="00046A9B">
        <w:rPr>
          <w:b/>
          <w:i/>
          <w:noProof/>
          <w:sz w:val="21"/>
          <w:szCs w:val="21"/>
        </w:rPr>
        <w:t>2</w:t>
      </w:r>
      <w:r w:rsidRPr="00F34CE0">
        <w:rPr>
          <w:b/>
          <w:i/>
          <w:sz w:val="21"/>
          <w:szCs w:val="21"/>
        </w:rPr>
        <w:fldChar w:fldCharType="end"/>
      </w:r>
      <w:r w:rsidRPr="00F34CE0">
        <w:rPr>
          <w:b/>
          <w:i/>
          <w:sz w:val="21"/>
          <w:szCs w:val="21"/>
        </w:rPr>
        <w:t xml:space="preserve">: </w:t>
      </w:r>
      <w:r w:rsidRPr="00F34CE0">
        <w:rPr>
          <w:rFonts w:eastAsiaTheme="minorEastAsia" w:hint="eastAsia"/>
          <w:b/>
          <w:i/>
          <w:sz w:val="21"/>
          <w:szCs w:val="21"/>
          <w:lang w:eastAsia="zh-CN"/>
        </w:rPr>
        <w:t>Keep</w:t>
      </w:r>
      <w:r w:rsidRPr="00F34CE0">
        <w:rPr>
          <w:rFonts w:eastAsiaTheme="minorEastAsia" w:hint="eastAsia"/>
          <w:b/>
          <w:i/>
          <w:lang w:eastAsia="zh-CN"/>
        </w:rPr>
        <w:t xml:space="preserve"> </w:t>
      </w:r>
      <w:r w:rsidRPr="00F34CE0">
        <w:rPr>
          <w:rFonts w:eastAsiaTheme="minorEastAsia"/>
          <w:sz w:val="24"/>
          <w:szCs w:val="24"/>
          <w:highlight w:val="yellow"/>
          <w:lang w:eastAsia="zh-CN"/>
        </w:rPr>
        <w:t>FFS: supported deactivation mechanisms</w:t>
      </w:r>
      <w:r w:rsidRPr="00F34CE0">
        <w:rPr>
          <w:rFonts w:eastAsiaTheme="minorEastAsia" w:hint="eastAsia"/>
          <w:b/>
          <w:i/>
          <w:sz w:val="21"/>
          <w:szCs w:val="21"/>
          <w:lang w:eastAsia="zh-CN"/>
        </w:rPr>
        <w:t xml:space="preserve"> for all FGs and wait for more RAN1 progress to complete the details.</w:t>
      </w:r>
    </w:p>
    <w:p w14:paraId="58CFD81D" w14:textId="77777777" w:rsidR="00E60D9C" w:rsidRPr="00E60D9C" w:rsidRDefault="00E60D9C" w:rsidP="0004164C">
      <w:pPr>
        <w:widowControl/>
        <w:spacing w:before="120" w:after="120"/>
        <w:rPr>
          <w:rFonts w:ascii="Times New Roman" w:hAnsi="Times New Roman" w:cs="Times New Roman"/>
          <w:sz w:val="24"/>
          <w:szCs w:val="24"/>
          <w:lang w:val="en-GB"/>
        </w:rPr>
      </w:pPr>
    </w:p>
    <w:p w14:paraId="53DA2D2B" w14:textId="7C22E811" w:rsidR="007F0349" w:rsidRDefault="00E60D9C" w:rsidP="005B6137">
      <w:pPr>
        <w:widowControl/>
        <w:spacing w:before="120" w:after="120"/>
        <w:rPr>
          <w:rFonts w:ascii="Times New Roman" w:hAnsi="Times New Roman" w:cs="Times New Roman"/>
          <w:sz w:val="24"/>
          <w:szCs w:val="24"/>
        </w:rPr>
      </w:pPr>
      <w:r>
        <w:rPr>
          <w:rFonts w:ascii="Times New Roman" w:hAnsi="Times New Roman" w:cs="Times New Roman" w:hint="eastAsia"/>
          <w:sz w:val="24"/>
          <w:szCs w:val="24"/>
          <w:lang w:val="en-GB"/>
        </w:rPr>
        <w:t xml:space="preserve">Regarding </w:t>
      </w:r>
      <w:r w:rsidRPr="00E60D9C">
        <w:rPr>
          <w:rFonts w:ascii="Times New Roman" w:hAnsi="Times New Roman" w:cs="Times New Roman"/>
          <w:sz w:val="24"/>
          <w:szCs w:val="24"/>
          <w:highlight w:val="yellow"/>
        </w:rPr>
        <w:t>FFS: whether to merge with 61-1</w:t>
      </w:r>
      <w:r>
        <w:rPr>
          <w:rFonts w:ascii="Times New Roman" w:hAnsi="Times New Roman" w:cs="Times New Roman" w:hint="eastAsia"/>
          <w:sz w:val="24"/>
          <w:szCs w:val="24"/>
          <w:highlight w:val="yellow"/>
        </w:rPr>
        <w:t xml:space="preserve"> and </w:t>
      </w:r>
      <w:r w:rsidRPr="00E60D9C">
        <w:rPr>
          <w:rFonts w:ascii="Times New Roman" w:hAnsi="Times New Roman" w:cs="Times New Roman"/>
          <w:sz w:val="24"/>
          <w:szCs w:val="24"/>
          <w:highlight w:val="yellow"/>
        </w:rPr>
        <w:t>FFS: whether to merge with 61-2</w:t>
      </w:r>
      <w:r>
        <w:rPr>
          <w:rFonts w:ascii="Times New Roman" w:hAnsi="Times New Roman" w:cs="Times New Roman" w:hint="eastAsia"/>
          <w:sz w:val="24"/>
          <w:szCs w:val="24"/>
          <w:highlight w:val="yellow"/>
        </w:rPr>
        <w:t xml:space="preserve"> </w:t>
      </w:r>
      <w:r w:rsidRPr="00E60D9C">
        <w:rPr>
          <w:rFonts w:ascii="Times New Roman" w:hAnsi="Times New Roman" w:cs="Times New Roman" w:hint="eastAsia"/>
          <w:sz w:val="24"/>
          <w:szCs w:val="24"/>
        </w:rPr>
        <w:t xml:space="preserve">in </w:t>
      </w:r>
      <w:r>
        <w:rPr>
          <w:rFonts w:ascii="Times New Roman" w:hAnsi="Times New Roman" w:cs="Times New Roman" w:hint="eastAsia"/>
          <w:sz w:val="24"/>
          <w:szCs w:val="24"/>
        </w:rPr>
        <w:t>FG 61-3 and FG 61-4 respectively, we don</w:t>
      </w:r>
      <w:r>
        <w:rPr>
          <w:rFonts w:ascii="Times New Roman" w:hAnsi="Times New Roman" w:cs="Times New Roman"/>
          <w:sz w:val="24"/>
          <w:szCs w:val="24"/>
        </w:rPr>
        <w:t>’</w:t>
      </w:r>
      <w:r>
        <w:rPr>
          <w:rFonts w:ascii="Times New Roman" w:hAnsi="Times New Roman" w:cs="Times New Roman" w:hint="eastAsia"/>
          <w:sz w:val="24"/>
          <w:szCs w:val="24"/>
        </w:rPr>
        <w:t>t support to merge them since there is no need for a UE to support two different mechanisms for the same purpose.</w:t>
      </w:r>
    </w:p>
    <w:p w14:paraId="01C4149E" w14:textId="67377FAC" w:rsidR="00E60D9C" w:rsidRDefault="00E60D9C" w:rsidP="00E60D9C">
      <w:pPr>
        <w:pStyle w:val="aa"/>
        <w:jc w:val="both"/>
        <w:rPr>
          <w:rFonts w:eastAsiaTheme="minorEastAsia"/>
          <w:b/>
          <w:i/>
          <w:lang w:eastAsia="zh-CN"/>
        </w:rPr>
      </w:pPr>
      <w:bookmarkStart w:id="3" w:name="_Hlk193900571"/>
      <w:r w:rsidRPr="00F34CE0">
        <w:rPr>
          <w:b/>
          <w:i/>
          <w:sz w:val="21"/>
          <w:szCs w:val="21"/>
        </w:rPr>
        <w:t xml:space="preserve">Proposal </w:t>
      </w:r>
      <w:r w:rsidRPr="00F34CE0">
        <w:rPr>
          <w:b/>
          <w:i/>
          <w:sz w:val="21"/>
          <w:szCs w:val="21"/>
        </w:rPr>
        <w:fldChar w:fldCharType="begin"/>
      </w:r>
      <w:r w:rsidRPr="00F34CE0">
        <w:rPr>
          <w:b/>
          <w:i/>
          <w:sz w:val="21"/>
          <w:szCs w:val="21"/>
        </w:rPr>
        <w:instrText xml:space="preserve"> SEQ Proposal \* ARABIC </w:instrText>
      </w:r>
      <w:r w:rsidRPr="00F34CE0">
        <w:rPr>
          <w:b/>
          <w:i/>
          <w:sz w:val="21"/>
          <w:szCs w:val="21"/>
        </w:rPr>
        <w:fldChar w:fldCharType="separate"/>
      </w:r>
      <w:r w:rsidR="00046A9B">
        <w:rPr>
          <w:b/>
          <w:i/>
          <w:noProof/>
          <w:sz w:val="21"/>
          <w:szCs w:val="21"/>
        </w:rPr>
        <w:t>3</w:t>
      </w:r>
      <w:r w:rsidRPr="00F34CE0">
        <w:rPr>
          <w:b/>
          <w:i/>
          <w:sz w:val="21"/>
          <w:szCs w:val="21"/>
        </w:rPr>
        <w:fldChar w:fldCharType="end"/>
      </w:r>
      <w:r w:rsidRPr="00F34CE0">
        <w:rPr>
          <w:b/>
          <w:i/>
          <w:sz w:val="21"/>
          <w:szCs w:val="21"/>
        </w:rPr>
        <w:t xml:space="preserve">: </w:t>
      </w:r>
      <w:r w:rsidRPr="00F34CE0">
        <w:rPr>
          <w:rFonts w:eastAsiaTheme="minorEastAsia" w:hint="eastAsia"/>
          <w:b/>
          <w:i/>
          <w:sz w:val="21"/>
          <w:szCs w:val="21"/>
          <w:lang w:eastAsia="zh-CN"/>
        </w:rPr>
        <w:t xml:space="preserve">Remove </w:t>
      </w:r>
      <w:r w:rsidRPr="00F34CE0">
        <w:rPr>
          <w:rFonts w:eastAsiaTheme="minorEastAsia"/>
          <w:bCs/>
          <w:iCs/>
          <w:sz w:val="21"/>
          <w:szCs w:val="21"/>
          <w:highlight w:val="yellow"/>
          <w:lang w:eastAsia="zh-CN"/>
        </w:rPr>
        <w:t>FFS: whether to merge with 61-1</w:t>
      </w:r>
      <w:r w:rsidRPr="00F34CE0">
        <w:rPr>
          <w:rFonts w:eastAsiaTheme="minorEastAsia" w:hint="eastAsia"/>
          <w:b/>
          <w:i/>
          <w:sz w:val="21"/>
          <w:szCs w:val="21"/>
          <w:lang w:eastAsia="zh-CN"/>
        </w:rPr>
        <w:t xml:space="preserve"> and </w:t>
      </w:r>
      <w:r w:rsidRPr="00F34CE0">
        <w:rPr>
          <w:rFonts w:eastAsiaTheme="minorEastAsia"/>
          <w:bCs/>
          <w:iCs/>
          <w:sz w:val="21"/>
          <w:szCs w:val="21"/>
          <w:highlight w:val="yellow"/>
          <w:lang w:eastAsia="zh-CN"/>
        </w:rPr>
        <w:t>FFS: whether to merge with 61-2</w:t>
      </w:r>
      <w:r w:rsidRPr="00F34CE0">
        <w:rPr>
          <w:rFonts w:eastAsiaTheme="minorEastAsia" w:hint="eastAsia"/>
          <w:b/>
          <w:i/>
          <w:sz w:val="21"/>
          <w:szCs w:val="21"/>
          <w:lang w:eastAsia="zh-CN"/>
        </w:rPr>
        <w:t xml:space="preserve"> in FG 61-3 and FG 61-4 respectively.</w:t>
      </w:r>
      <w:bookmarkEnd w:id="3"/>
    </w:p>
    <w:p w14:paraId="11C7510F" w14:textId="77777777" w:rsidR="00F34CE0" w:rsidRDefault="00F34CE0" w:rsidP="00F34CE0">
      <w:pPr>
        <w:rPr>
          <w:rFonts w:hint="eastAsia"/>
          <w:lang w:val="en-GB"/>
        </w:rPr>
      </w:pPr>
    </w:p>
    <w:p w14:paraId="33825103" w14:textId="47AA06EB" w:rsidR="00F34CE0" w:rsidRPr="00F34CE0" w:rsidRDefault="00F34CE0" w:rsidP="00F34CE0">
      <w:pPr>
        <w:rPr>
          <w:rFonts w:hint="eastAsia"/>
          <w:lang w:val="en-GB"/>
        </w:rPr>
      </w:pPr>
      <w:r w:rsidRPr="00F34CE0">
        <w:rPr>
          <w:rFonts w:ascii="Times New Roman" w:hAnsi="Times New Roman" w:cs="Times New Roman" w:hint="eastAsia"/>
          <w:sz w:val="24"/>
          <w:szCs w:val="24"/>
          <w:lang w:val="en-GB"/>
        </w:rPr>
        <w:t xml:space="preserve">Regarding </w:t>
      </w:r>
      <w:r w:rsidRPr="00F34CE0">
        <w:rPr>
          <w:rFonts w:ascii="Times New Roman" w:hAnsi="Times New Roman" w:cs="Times New Roman"/>
          <w:sz w:val="24"/>
          <w:szCs w:val="24"/>
          <w:highlight w:val="yellow"/>
        </w:rPr>
        <w:t>[Per band]</w:t>
      </w:r>
      <w:r>
        <w:rPr>
          <w:rFonts w:ascii="Times New Roman" w:hAnsi="Times New Roman" w:cs="Times New Roman" w:hint="eastAsia"/>
          <w:sz w:val="24"/>
          <w:szCs w:val="24"/>
        </w:rPr>
        <w:t>, we support to keep per band for each FG.</w:t>
      </w:r>
    </w:p>
    <w:p w14:paraId="13EE76EA" w14:textId="21121904" w:rsidR="00E60D9C" w:rsidRPr="00F34CE0" w:rsidRDefault="00F34CE0" w:rsidP="00F34CE0">
      <w:pPr>
        <w:pStyle w:val="aa"/>
        <w:jc w:val="both"/>
        <w:rPr>
          <w:b/>
          <w:i/>
        </w:rPr>
      </w:pPr>
      <w:r w:rsidRPr="00DA193C">
        <w:rPr>
          <w:b/>
          <w:i/>
          <w:sz w:val="22"/>
          <w:szCs w:val="22"/>
        </w:rPr>
        <w:t xml:space="preserve">Proposal </w:t>
      </w:r>
      <w:r w:rsidRPr="00DA193C">
        <w:rPr>
          <w:b/>
          <w:i/>
          <w:sz w:val="22"/>
          <w:szCs w:val="22"/>
        </w:rPr>
        <w:fldChar w:fldCharType="begin"/>
      </w:r>
      <w:r w:rsidRPr="00DA193C">
        <w:rPr>
          <w:b/>
          <w:i/>
          <w:sz w:val="22"/>
          <w:szCs w:val="22"/>
        </w:rPr>
        <w:instrText xml:space="preserve"> SEQ Proposal \* ARABIC </w:instrText>
      </w:r>
      <w:r w:rsidRPr="00DA193C">
        <w:rPr>
          <w:b/>
          <w:i/>
          <w:sz w:val="22"/>
          <w:szCs w:val="22"/>
        </w:rPr>
        <w:fldChar w:fldCharType="separate"/>
      </w:r>
      <w:r w:rsidR="00046A9B" w:rsidRPr="00DA193C">
        <w:rPr>
          <w:b/>
          <w:i/>
          <w:noProof/>
          <w:sz w:val="22"/>
          <w:szCs w:val="22"/>
        </w:rPr>
        <w:t>4</w:t>
      </w:r>
      <w:r w:rsidRPr="00DA193C">
        <w:rPr>
          <w:b/>
          <w:i/>
          <w:sz w:val="22"/>
          <w:szCs w:val="22"/>
        </w:rPr>
        <w:fldChar w:fldCharType="end"/>
      </w:r>
      <w:r w:rsidRPr="00DA193C">
        <w:rPr>
          <w:b/>
          <w:i/>
          <w:sz w:val="22"/>
          <w:szCs w:val="22"/>
        </w:rPr>
        <w:t xml:space="preserve">: </w:t>
      </w:r>
      <w:r w:rsidRPr="00DA193C">
        <w:rPr>
          <w:rFonts w:hint="eastAsia"/>
          <w:b/>
          <w:i/>
          <w:sz w:val="22"/>
          <w:szCs w:val="22"/>
        </w:rPr>
        <w:t>Keep Per band for</w:t>
      </w:r>
      <w:r w:rsidRPr="00DA193C">
        <w:rPr>
          <w:rFonts w:eastAsiaTheme="minorEastAsia" w:hint="eastAsia"/>
          <w:b/>
          <w:i/>
          <w:sz w:val="22"/>
          <w:szCs w:val="22"/>
          <w:lang w:eastAsia="zh-CN"/>
        </w:rPr>
        <w:t xml:space="preserve"> FG 64-1, 64-2, 64-3 and 64-4</w:t>
      </w:r>
      <w:r w:rsidRPr="00DA193C">
        <w:rPr>
          <w:rFonts w:hint="eastAsia"/>
          <w:b/>
          <w:i/>
          <w:sz w:val="21"/>
          <w:szCs w:val="21"/>
        </w:rPr>
        <w:t>.</w:t>
      </w:r>
    </w:p>
    <w:p w14:paraId="416D3C7D" w14:textId="186552FC" w:rsidR="007E3723" w:rsidRPr="00F34CE0" w:rsidRDefault="00EB1795" w:rsidP="00567DDF">
      <w:pPr>
        <w:pStyle w:val="Proposal"/>
        <w:keepNext/>
        <w:keepLines/>
        <w:numPr>
          <w:ilvl w:val="0"/>
          <w:numId w:val="15"/>
        </w:numPr>
        <w:overflowPunct w:val="0"/>
        <w:autoSpaceDE w:val="0"/>
        <w:autoSpaceDN w:val="0"/>
        <w:adjustRightInd w:val="0"/>
        <w:spacing w:line="240" w:lineRule="auto"/>
        <w:textAlignment w:val="baseline"/>
        <w:outlineLvl w:val="0"/>
        <w:rPr>
          <w:rFonts w:eastAsia="Batang"/>
          <w:b w:val="0"/>
          <w:bCs w:val="0"/>
          <w:sz w:val="36"/>
          <w:szCs w:val="36"/>
          <w:lang w:val="en-US" w:eastAsia="ko-KR"/>
        </w:rPr>
      </w:pPr>
      <w:r w:rsidRPr="00567DDF">
        <w:rPr>
          <w:rFonts w:eastAsiaTheme="minorEastAsia" w:hint="eastAsia"/>
          <w:b w:val="0"/>
          <w:bCs w:val="0"/>
          <w:sz w:val="36"/>
          <w:szCs w:val="36"/>
          <w:lang w:val="en-US"/>
        </w:rPr>
        <w:t>On demand SIB1</w:t>
      </w:r>
    </w:p>
    <w:p w14:paraId="49E3D00B" w14:textId="33B5E3B5" w:rsidR="00F34CE0" w:rsidRDefault="00F34CE0" w:rsidP="00F34CE0">
      <w:pPr>
        <w:widowControl/>
        <w:spacing w:before="120" w:after="120"/>
        <w:rPr>
          <w:rFonts w:ascii="Times New Roman" w:hAnsi="Times New Roman" w:cs="Times New Roman"/>
          <w:sz w:val="24"/>
          <w:szCs w:val="24"/>
        </w:rPr>
      </w:pPr>
      <w:r w:rsidRPr="005B6137">
        <w:rPr>
          <w:rFonts w:ascii="Times New Roman" w:hAnsi="Times New Roman" w:cs="Times New Roman"/>
          <w:sz w:val="24"/>
          <w:szCs w:val="24"/>
        </w:rPr>
        <w:t xml:space="preserve">In last meeting, the following is agreed for on demand </w:t>
      </w:r>
      <w:r>
        <w:rPr>
          <w:rFonts w:ascii="Times New Roman" w:hAnsi="Times New Roman" w:cs="Times New Roman" w:hint="eastAsia"/>
          <w:sz w:val="24"/>
          <w:szCs w:val="24"/>
        </w:rPr>
        <w:t>SIB1</w:t>
      </w:r>
      <w:r w:rsidRPr="005B6137">
        <w:rPr>
          <w:rFonts w:ascii="Times New Roman" w:hAnsi="Times New Roman" w:cs="Times New Roman"/>
          <w:sz w:val="24"/>
          <w:szCs w:val="24"/>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687"/>
        <w:gridCol w:w="1325"/>
        <w:gridCol w:w="2450"/>
        <w:gridCol w:w="1286"/>
        <w:gridCol w:w="1175"/>
        <w:gridCol w:w="1261"/>
        <w:gridCol w:w="3050"/>
        <w:gridCol w:w="1394"/>
        <w:gridCol w:w="1450"/>
        <w:gridCol w:w="1449"/>
        <w:gridCol w:w="1473"/>
        <w:gridCol w:w="1372"/>
        <w:gridCol w:w="1943"/>
      </w:tblGrid>
      <w:tr w:rsidR="00F34CE0" w:rsidRPr="00BA5E7C" w14:paraId="223EC87C" w14:textId="77777777" w:rsidTr="00F34CE0">
        <w:trPr>
          <w:trHeight w:val="20"/>
        </w:trPr>
        <w:tc>
          <w:tcPr>
            <w:tcW w:w="0" w:type="auto"/>
            <w:tcBorders>
              <w:top w:val="single" w:sz="4" w:space="0" w:color="auto"/>
              <w:left w:val="single" w:sz="4" w:space="0" w:color="auto"/>
              <w:bottom w:val="single" w:sz="4" w:space="0" w:color="auto"/>
              <w:right w:val="single" w:sz="4" w:space="0" w:color="auto"/>
            </w:tcBorders>
            <w:hideMark/>
          </w:tcPr>
          <w:p w14:paraId="032B02AB"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412019C"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1D48CF2"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2301780"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A025F71"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8145901"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FA74504"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F0F997F" w14:textId="77777777" w:rsidR="00F34CE0" w:rsidRPr="00BA5E7C" w:rsidRDefault="00F34CE0">
            <w:pPr>
              <w:pStyle w:val="TAN"/>
              <w:ind w:left="0" w:firstLine="0"/>
              <w:rPr>
                <w:rFonts w:asciiTheme="majorHAnsi" w:hAnsiTheme="majorHAnsi" w:cstheme="majorHAnsi" w:hint="eastAsia"/>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4807E51" w14:textId="77777777" w:rsidR="00F34CE0" w:rsidRPr="00BA5E7C" w:rsidRDefault="00F34CE0">
            <w:pPr>
              <w:pStyle w:val="TAN"/>
              <w:ind w:left="0" w:firstLine="0"/>
              <w:rPr>
                <w:rFonts w:asciiTheme="majorHAnsi" w:hAnsiTheme="majorHAnsi" w:cstheme="majorHAnsi" w:hint="eastAsia"/>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07AD9D3" w14:textId="77777777" w:rsidR="00F34CE0" w:rsidRPr="00BA5E7C" w:rsidRDefault="00F34CE0">
            <w:pPr>
              <w:pStyle w:val="TAN"/>
              <w:ind w:left="0" w:firstLine="0"/>
              <w:rPr>
                <w:rFonts w:asciiTheme="majorHAnsi" w:hAnsiTheme="majorHAnsi" w:cstheme="majorHAnsi" w:hint="eastAsia"/>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4031274"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4E7925C"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2E68475"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0745D71"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B316D67" w14:textId="77777777" w:rsidR="00F34CE0" w:rsidRPr="00BA5E7C" w:rsidRDefault="00F34C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F34CE0" w:rsidRPr="00D63ADA" w14:paraId="2034D2E0" w14:textId="77777777" w:rsidTr="00F34CE0">
        <w:trPr>
          <w:trHeight w:val="20"/>
        </w:trPr>
        <w:tc>
          <w:tcPr>
            <w:tcW w:w="2178" w:type="dxa"/>
            <w:tcBorders>
              <w:top w:val="single" w:sz="4" w:space="0" w:color="auto"/>
              <w:left w:val="single" w:sz="4" w:space="0" w:color="auto"/>
              <w:bottom w:val="single" w:sz="4" w:space="0" w:color="auto"/>
              <w:right w:val="single" w:sz="4" w:space="0" w:color="auto"/>
            </w:tcBorders>
            <w:shd w:val="clear" w:color="auto" w:fill="auto"/>
          </w:tcPr>
          <w:p w14:paraId="642D98CD" w14:textId="77777777" w:rsidR="00F34CE0" w:rsidRPr="00D63ADA" w:rsidRDefault="00F34CE0">
            <w:pPr>
              <w:pStyle w:val="TAL"/>
              <w:rPr>
                <w:rFonts w:eastAsia="MS Mincho" w:cs="Arial"/>
                <w:color w:val="000000" w:themeColor="text1"/>
                <w:szCs w:val="18"/>
                <w:lang w:eastAsia="ja-JP"/>
              </w:rPr>
            </w:pPr>
            <w:r w:rsidRPr="00D63ADA">
              <w:rPr>
                <w:rFonts w:eastAsia="MS Mincho" w:cs="Arial"/>
                <w:color w:val="000000" w:themeColor="text1"/>
                <w:szCs w:val="18"/>
                <w:lang w:eastAsia="ja-JP"/>
              </w:rPr>
              <w:t>61</w:t>
            </w:r>
            <w:r w:rsidRPr="00D63ADA">
              <w:rPr>
                <w:rFonts w:eastAsia="宋体" w:cs="Arial"/>
                <w:color w:val="000000" w:themeColor="text1"/>
                <w:szCs w:val="18"/>
                <w:lang w:eastAsia="ja-JP"/>
              </w:rPr>
              <w:t xml:space="preserve">. </w:t>
            </w:r>
            <w:proofErr w:type="spellStart"/>
            <w:r w:rsidRPr="00D63ADA">
              <w:rPr>
                <w:rFonts w:eastAsia="宋体" w:cs="Arial"/>
                <w:color w:val="000000" w:themeColor="text1"/>
                <w:szCs w:val="18"/>
                <w:lang w:eastAsia="ja-JP"/>
              </w:rPr>
              <w:t>Netw_Energy_NR_enh</w:t>
            </w:r>
            <w:proofErr w:type="spellEnd"/>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44BEDAE" w14:textId="77777777" w:rsidR="00F34CE0" w:rsidRPr="00D63ADA" w:rsidRDefault="00F34CE0">
            <w:pPr>
              <w:pStyle w:val="TAL"/>
              <w:rPr>
                <w:rFonts w:eastAsia="MS Mincho" w:cs="Arial"/>
                <w:color w:val="000000" w:themeColor="text1"/>
                <w:szCs w:val="18"/>
                <w:lang w:eastAsia="ja-JP"/>
              </w:rPr>
            </w:pPr>
            <w:r w:rsidRPr="00D63ADA">
              <w:rPr>
                <w:rFonts w:eastAsia="MS Mincho" w:cs="Arial"/>
                <w:color w:val="000000" w:themeColor="text1"/>
                <w:szCs w:val="18"/>
                <w:lang w:eastAsia="ja-JP"/>
              </w:rPr>
              <w:t>61-5</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2FE9F3B2" w14:textId="77777777" w:rsidR="00F34CE0" w:rsidRPr="00D63ADA" w:rsidRDefault="00F34CE0">
            <w:pPr>
              <w:pStyle w:val="TAL"/>
              <w:rPr>
                <w:rFonts w:eastAsia="宋体" w:cs="Arial"/>
                <w:color w:val="000000" w:themeColor="text1"/>
                <w:szCs w:val="18"/>
                <w:lang w:eastAsia="zh-CN"/>
              </w:rPr>
            </w:pPr>
            <w:r w:rsidRPr="00D63ADA">
              <w:rPr>
                <w:rFonts w:eastAsia="宋体" w:cs="Arial"/>
                <w:color w:val="000000" w:themeColor="text1"/>
                <w:szCs w:val="18"/>
                <w:lang w:eastAsia="zh-CN"/>
              </w:rPr>
              <w:t xml:space="preserve">SIB1 request </w:t>
            </w:r>
            <w:r w:rsidRPr="00D63ADA">
              <w:rPr>
                <w:rFonts w:eastAsia="宋体" w:cs="Arial"/>
                <w:color w:val="000000" w:themeColor="text1"/>
                <w:szCs w:val="18"/>
                <w:highlight w:val="yellow"/>
                <w:lang w:eastAsia="zh-CN"/>
              </w:rPr>
              <w:t>[for idle/inactive UEs]</w:t>
            </w:r>
          </w:p>
        </w:tc>
        <w:tc>
          <w:tcPr>
            <w:tcW w:w="2450" w:type="dxa"/>
            <w:tcBorders>
              <w:top w:val="single" w:sz="4" w:space="0" w:color="auto"/>
              <w:left w:val="single" w:sz="4" w:space="0" w:color="auto"/>
              <w:bottom w:val="single" w:sz="4" w:space="0" w:color="auto"/>
              <w:right w:val="single" w:sz="4" w:space="0" w:color="auto"/>
            </w:tcBorders>
            <w:shd w:val="clear" w:color="auto" w:fill="auto"/>
          </w:tcPr>
          <w:p w14:paraId="3D36B214" w14:textId="77777777" w:rsidR="00F34CE0" w:rsidRPr="00D63ADA" w:rsidRDefault="00F34CE0">
            <w:pPr>
              <w:rPr>
                <w:rFonts w:ascii="Arial" w:hAnsi="Arial" w:cs="Arial"/>
                <w:color w:val="000000" w:themeColor="text1"/>
                <w:sz w:val="18"/>
                <w:szCs w:val="18"/>
              </w:rPr>
            </w:pPr>
            <w:r w:rsidRPr="00D63ADA">
              <w:rPr>
                <w:rFonts w:ascii="Arial" w:hAnsi="Arial" w:cs="Arial"/>
                <w:color w:val="000000" w:themeColor="text1"/>
                <w:sz w:val="18"/>
                <w:szCs w:val="18"/>
              </w:rPr>
              <w:t xml:space="preserve">1. Reception of </w:t>
            </w:r>
            <w:r w:rsidRPr="00D63ADA">
              <w:rPr>
                <w:rFonts w:ascii="Arial" w:hAnsi="Arial" w:cs="Arial"/>
                <w:color w:val="000000" w:themeColor="text1"/>
                <w:sz w:val="18"/>
                <w:szCs w:val="18"/>
                <w:highlight w:val="yellow"/>
              </w:rPr>
              <w:t>[RACH]</w:t>
            </w:r>
            <w:r w:rsidRPr="00D63ADA">
              <w:rPr>
                <w:rFonts w:ascii="Arial" w:hAnsi="Arial" w:cs="Arial"/>
                <w:color w:val="000000" w:themeColor="text1"/>
                <w:sz w:val="18"/>
                <w:szCs w:val="18"/>
              </w:rPr>
              <w:t xml:space="preserve"> configuration associated with SIB1 request for a cell</w:t>
            </w:r>
          </w:p>
          <w:p w14:paraId="765A8EDE" w14:textId="77777777" w:rsidR="00F34CE0" w:rsidRPr="00D63ADA" w:rsidRDefault="00F34CE0">
            <w:pPr>
              <w:rPr>
                <w:rFonts w:ascii="Arial" w:hAnsi="Arial" w:cs="Arial"/>
                <w:color w:val="000000" w:themeColor="text1"/>
                <w:sz w:val="18"/>
                <w:szCs w:val="18"/>
              </w:rPr>
            </w:pPr>
            <w:r w:rsidRPr="00D63ADA">
              <w:rPr>
                <w:rFonts w:ascii="Arial" w:hAnsi="Arial" w:cs="Arial"/>
                <w:color w:val="000000" w:themeColor="text1"/>
                <w:sz w:val="18"/>
                <w:szCs w:val="18"/>
              </w:rPr>
              <w:t>2. Transmission of PRACH on the uplink to request SIB1 of the cell</w:t>
            </w:r>
          </w:p>
          <w:p w14:paraId="0B27C02E" w14:textId="77777777" w:rsidR="00F34CE0" w:rsidRPr="00D63ADA" w:rsidRDefault="00F34CE0">
            <w:pPr>
              <w:rPr>
                <w:rFonts w:ascii="Arial" w:hAnsi="Arial" w:cs="Arial"/>
                <w:color w:val="000000" w:themeColor="text1"/>
                <w:sz w:val="18"/>
                <w:szCs w:val="18"/>
              </w:rPr>
            </w:pPr>
            <w:r w:rsidRPr="00D63ADA">
              <w:rPr>
                <w:rFonts w:ascii="Arial" w:hAnsi="Arial" w:cs="Arial"/>
                <w:color w:val="000000" w:themeColor="text1"/>
                <w:sz w:val="18"/>
                <w:szCs w:val="18"/>
              </w:rPr>
              <w:t xml:space="preserve">3. Reception of SIB1 </w:t>
            </w:r>
            <w:r w:rsidRPr="00D63ADA">
              <w:rPr>
                <w:rFonts w:ascii="Arial" w:hAnsi="Arial" w:cs="Arial"/>
                <w:color w:val="000000" w:themeColor="text1"/>
                <w:sz w:val="18"/>
                <w:szCs w:val="18"/>
                <w:highlight w:val="yellow"/>
              </w:rPr>
              <w:t>[in a window]</w:t>
            </w:r>
            <w:r w:rsidRPr="00D63ADA">
              <w:rPr>
                <w:rFonts w:ascii="Arial" w:hAnsi="Arial" w:cs="Arial"/>
                <w:color w:val="000000" w:themeColor="text1"/>
                <w:sz w:val="18"/>
                <w:szCs w:val="18"/>
              </w:rPr>
              <w:t xml:space="preserve"> </w:t>
            </w:r>
            <w:r w:rsidRPr="00D63ADA">
              <w:rPr>
                <w:rFonts w:ascii="Arial" w:hAnsi="Arial" w:cs="Arial"/>
                <w:color w:val="000000" w:themeColor="text1"/>
                <w:sz w:val="18"/>
                <w:szCs w:val="18"/>
                <w:highlight w:val="yellow"/>
              </w:rPr>
              <w:t>[at least]</w:t>
            </w:r>
            <w:r w:rsidRPr="00D63ADA">
              <w:rPr>
                <w:rFonts w:ascii="Arial" w:hAnsi="Arial" w:cs="Arial"/>
                <w:color w:val="000000" w:themeColor="text1"/>
                <w:sz w:val="18"/>
                <w:szCs w:val="18"/>
              </w:rPr>
              <w:t xml:space="preserve"> upon SIB1 request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F045CFC" w14:textId="77777777" w:rsidR="00F34CE0" w:rsidRPr="00D63ADA" w:rsidRDefault="00F34CE0">
            <w:pPr>
              <w:pStyle w:val="TAL"/>
              <w:rPr>
                <w:rFonts w:eastAsia="MS Mincho" w:cs="Arial"/>
                <w:color w:val="000000" w:themeColor="text1"/>
                <w:szCs w:val="18"/>
                <w:lang w:eastAsia="ja-JP"/>
              </w:rPr>
            </w:pP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6FF2D5" w14:textId="77777777" w:rsidR="00F34CE0" w:rsidRPr="00D63ADA" w:rsidRDefault="00F34CE0">
            <w:pPr>
              <w:pStyle w:val="TAL"/>
              <w:rPr>
                <w:rFonts w:eastAsia="宋体" w:cs="Arial"/>
                <w:color w:val="000000" w:themeColor="text1"/>
                <w:szCs w:val="18"/>
                <w:lang w:eastAsia="zh-CN"/>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22C3B391" w14:textId="77777777" w:rsidR="00F34CE0" w:rsidRPr="00D63ADA" w:rsidRDefault="00F34CE0">
            <w:pPr>
              <w:pStyle w:val="TAL"/>
              <w:rPr>
                <w:rFonts w:cs="Arial"/>
                <w:color w:val="000000" w:themeColor="text1"/>
                <w:szCs w:val="18"/>
                <w:lang w:eastAsia="ja-JP"/>
              </w:rPr>
            </w:pPr>
          </w:p>
        </w:tc>
        <w:tc>
          <w:tcPr>
            <w:tcW w:w="3050" w:type="dxa"/>
            <w:tcBorders>
              <w:top w:val="single" w:sz="4" w:space="0" w:color="auto"/>
              <w:left w:val="single" w:sz="4" w:space="0" w:color="auto"/>
              <w:bottom w:val="single" w:sz="4" w:space="0" w:color="auto"/>
              <w:right w:val="single" w:sz="4" w:space="0" w:color="auto"/>
            </w:tcBorders>
            <w:shd w:val="clear" w:color="auto" w:fill="auto"/>
          </w:tcPr>
          <w:p w14:paraId="48CC8184" w14:textId="77777777" w:rsidR="00F34CE0" w:rsidRPr="00D63ADA" w:rsidRDefault="00F34CE0">
            <w:pPr>
              <w:pStyle w:val="TAL"/>
              <w:rPr>
                <w:rFonts w:eastAsia="宋体" w:cs="Arial"/>
                <w:color w:val="000000" w:themeColor="text1"/>
                <w:szCs w:val="18"/>
                <w:lang w:eastAsia="zh-CN"/>
              </w:rPr>
            </w:pP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8917580" w14:textId="77777777" w:rsidR="00F34CE0" w:rsidRPr="00D63ADA" w:rsidRDefault="00F34CE0">
            <w:pPr>
              <w:pStyle w:val="TAL"/>
              <w:rPr>
                <w:rFonts w:eastAsia="宋体" w:cs="Arial"/>
                <w:color w:val="000000" w:themeColor="text1"/>
                <w:szCs w:val="18"/>
                <w:lang w:eastAsia="zh-CN"/>
              </w:rPr>
            </w:pPr>
            <w:r w:rsidRPr="00D63ADA">
              <w:rPr>
                <w:rFonts w:eastAsia="宋体" w:cs="Arial"/>
                <w:color w:val="000000" w:themeColor="text1"/>
                <w:szCs w:val="18"/>
                <w:highlight w:val="yellow"/>
                <w:lang w:eastAsia="zh-CN"/>
              </w:rPr>
              <w:t>FFS</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2F559375" w14:textId="77777777" w:rsidR="00F34CE0" w:rsidRPr="00D63ADA" w:rsidRDefault="00F34CE0">
            <w:pPr>
              <w:pStyle w:val="TAL"/>
              <w:rPr>
                <w:rFonts w:cs="Arial"/>
                <w:color w:val="000000" w:themeColor="text1"/>
                <w:szCs w:val="18"/>
                <w:lang w:eastAsia="ja-JP"/>
              </w:rPr>
            </w:pPr>
            <w:r w:rsidRPr="00D63ADA">
              <w:rPr>
                <w:rFonts w:eastAsia="宋体" w:cs="Arial"/>
                <w:color w:val="000000" w:themeColor="text1"/>
                <w:szCs w:val="18"/>
                <w:highlight w:val="yellow"/>
                <w:lang w:eastAsia="zh-CN"/>
              </w:rPr>
              <w:t>FFS</w:t>
            </w:r>
          </w:p>
        </w:tc>
        <w:tc>
          <w:tcPr>
            <w:tcW w:w="1449" w:type="dxa"/>
            <w:tcBorders>
              <w:top w:val="single" w:sz="4" w:space="0" w:color="auto"/>
              <w:left w:val="single" w:sz="4" w:space="0" w:color="auto"/>
              <w:bottom w:val="single" w:sz="4" w:space="0" w:color="auto"/>
              <w:right w:val="single" w:sz="4" w:space="0" w:color="auto"/>
            </w:tcBorders>
            <w:shd w:val="clear" w:color="auto" w:fill="auto"/>
          </w:tcPr>
          <w:p w14:paraId="0106AED3" w14:textId="77777777" w:rsidR="00F34CE0" w:rsidRPr="00D63ADA" w:rsidRDefault="00F34CE0">
            <w:pPr>
              <w:pStyle w:val="TAL"/>
              <w:rPr>
                <w:rFonts w:cs="Arial"/>
                <w:color w:val="000000" w:themeColor="text1"/>
                <w:szCs w:val="18"/>
                <w:lang w:eastAsia="ja-JP"/>
              </w:rPr>
            </w:pPr>
            <w:r w:rsidRPr="00D63ADA">
              <w:rPr>
                <w:rFonts w:eastAsia="宋体" w:cs="Arial"/>
                <w:color w:val="000000" w:themeColor="text1"/>
                <w:szCs w:val="18"/>
                <w:highlight w:val="yellow"/>
                <w:lang w:eastAsia="zh-CN"/>
              </w:rPr>
              <w:t>FFS</w:t>
            </w:r>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786D746B" w14:textId="77777777" w:rsidR="00F34CE0" w:rsidRPr="00D63ADA" w:rsidRDefault="00F34CE0">
            <w:pPr>
              <w:pStyle w:val="TAL"/>
              <w:rPr>
                <w:rFonts w:cs="Arial"/>
                <w:color w:val="000000" w:themeColor="text1"/>
                <w:szCs w:val="18"/>
                <w:lang w:eastAsia="ja-JP"/>
              </w:rPr>
            </w:pPr>
            <w:r w:rsidRPr="00D63ADA">
              <w:rPr>
                <w:rFonts w:eastAsia="宋体" w:cs="Arial"/>
                <w:color w:val="000000" w:themeColor="text1"/>
                <w:szCs w:val="18"/>
                <w:highlight w:val="yellow"/>
                <w:lang w:eastAsia="zh-CN"/>
              </w:rPr>
              <w:t>FFS</w:t>
            </w: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1A182DAD" w14:textId="77777777" w:rsidR="00F34CE0" w:rsidRPr="00D63ADA" w:rsidRDefault="00F34CE0">
            <w:pPr>
              <w:pStyle w:val="TAL"/>
              <w:rPr>
                <w:rFonts w:cs="Arial"/>
                <w:color w:val="000000" w:themeColor="text1"/>
                <w:szCs w:val="18"/>
              </w:rPr>
            </w:pPr>
            <w:r w:rsidRPr="00D63ADA">
              <w:rPr>
                <w:rFonts w:eastAsia="宋体" w:cs="Arial"/>
                <w:color w:val="000000" w:themeColor="text1"/>
                <w:szCs w:val="18"/>
                <w:highlight w:val="yellow"/>
                <w:lang w:eastAsia="ja-JP"/>
              </w:rPr>
              <w:t xml:space="preserve">[A UE indicates support of this FG if it transmits a </w:t>
            </w:r>
            <w:r w:rsidRPr="00D63ADA">
              <w:rPr>
                <w:rFonts w:cs="Arial"/>
                <w:color w:val="000000" w:themeColor="text1"/>
                <w:szCs w:val="18"/>
                <w:highlight w:val="yellow"/>
              </w:rPr>
              <w:t>wake-up signal on the uplink to request SIB1</w:t>
            </w:r>
            <w:r w:rsidRPr="00D63ADA">
              <w:rPr>
                <w:rFonts w:eastAsia="宋体" w:cs="Arial"/>
                <w:color w:val="000000" w:themeColor="text1"/>
                <w:szCs w:val="18"/>
                <w:highlight w:val="yellow"/>
                <w:lang w:eastAsia="ja-JP"/>
              </w:rPr>
              <w:t>]</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2C9D0E28" w14:textId="77777777" w:rsidR="00F34CE0" w:rsidRPr="00D63ADA" w:rsidRDefault="00F34CE0">
            <w:pPr>
              <w:pStyle w:val="TAL"/>
              <w:rPr>
                <w:rFonts w:cs="Arial"/>
                <w:color w:val="000000" w:themeColor="text1"/>
                <w:szCs w:val="18"/>
                <w:lang w:eastAsia="ja-JP"/>
              </w:rPr>
            </w:pPr>
            <w:r w:rsidRPr="00D63ADA">
              <w:rPr>
                <w:rFonts w:eastAsia="宋体" w:cs="Arial"/>
                <w:color w:val="000000" w:themeColor="text1"/>
                <w:szCs w:val="18"/>
                <w:lang w:eastAsia="ja-JP"/>
              </w:rPr>
              <w:t xml:space="preserve">Optional </w:t>
            </w:r>
            <w:r w:rsidRPr="00D63ADA">
              <w:rPr>
                <w:rFonts w:eastAsia="宋体" w:cs="Arial"/>
                <w:color w:val="000000" w:themeColor="text1"/>
                <w:szCs w:val="18"/>
                <w:highlight w:val="yellow"/>
                <w:lang w:eastAsia="ja-JP"/>
              </w:rPr>
              <w:t>[with/without]</w:t>
            </w:r>
            <w:r w:rsidRPr="00D63ADA">
              <w:rPr>
                <w:rFonts w:eastAsia="宋体" w:cs="Arial"/>
                <w:color w:val="000000" w:themeColor="text1"/>
                <w:szCs w:val="18"/>
                <w:lang w:eastAsia="ja-JP"/>
              </w:rPr>
              <w:t xml:space="preserve"> capability signaling</w:t>
            </w:r>
          </w:p>
        </w:tc>
      </w:tr>
    </w:tbl>
    <w:p w14:paraId="18769176" w14:textId="0CBC6F55" w:rsidR="000F1B2C" w:rsidRDefault="00F34CE0" w:rsidP="00F34CE0">
      <w:pPr>
        <w:widowControl/>
        <w:spacing w:before="120" w:after="120"/>
        <w:rPr>
          <w:rFonts w:ascii="Times New Roman" w:hAnsi="Times New Roman" w:cs="Times New Roman"/>
          <w:sz w:val="24"/>
          <w:szCs w:val="24"/>
          <w:lang w:val="en-GB"/>
        </w:rPr>
      </w:pPr>
      <w:r>
        <w:rPr>
          <w:rFonts w:ascii="Times New Roman" w:hAnsi="Times New Roman" w:cs="Times New Roman" w:hint="eastAsia"/>
          <w:sz w:val="24"/>
          <w:szCs w:val="24"/>
        </w:rPr>
        <w:t xml:space="preserve">Regarding </w:t>
      </w:r>
      <w:r w:rsidRPr="00F34CE0">
        <w:rPr>
          <w:rFonts w:ascii="Times New Roman" w:hAnsi="Times New Roman" w:cs="Times New Roman"/>
          <w:sz w:val="24"/>
          <w:szCs w:val="24"/>
          <w:highlight w:val="yellow"/>
          <w:lang w:val="en-GB"/>
        </w:rPr>
        <w:t>[for idle/inactive UEs]</w:t>
      </w:r>
      <w:r>
        <w:rPr>
          <w:rFonts w:ascii="Times New Roman" w:hAnsi="Times New Roman" w:cs="Times New Roman" w:hint="eastAsia"/>
          <w:sz w:val="24"/>
          <w:szCs w:val="24"/>
          <w:lang w:val="en-GB"/>
        </w:rPr>
        <w:t xml:space="preserve">, it is preferred to add connected UEs since RAN2 already agreed that a connected UE can send WUS to request SIB1 when RLF happens. </w:t>
      </w:r>
      <w:r w:rsidR="007F22F5">
        <w:rPr>
          <w:rFonts w:ascii="Times New Roman" w:hAnsi="Times New Roman" w:cs="Times New Roman" w:hint="eastAsia"/>
          <w:sz w:val="24"/>
          <w:szCs w:val="24"/>
          <w:lang w:val="en-GB"/>
        </w:rPr>
        <w:t>Considering this is not RAN1 scope, we can support to add a note</w:t>
      </w:r>
      <w:r w:rsidR="00046A9B">
        <w:rPr>
          <w:rFonts w:ascii="Times New Roman" w:hAnsi="Times New Roman" w:cs="Times New Roman" w:hint="eastAsia"/>
          <w:sz w:val="24"/>
          <w:szCs w:val="24"/>
          <w:lang w:val="en-GB"/>
        </w:rPr>
        <w:t xml:space="preserve">, i.e. </w:t>
      </w:r>
      <w:r w:rsidR="00046A9B">
        <w:rPr>
          <w:rFonts w:ascii="Times New Roman" w:hAnsi="Times New Roman" w:cs="Times New Roman"/>
          <w:sz w:val="24"/>
          <w:szCs w:val="24"/>
          <w:lang w:val="en-GB"/>
        </w:rPr>
        <w:t>“</w:t>
      </w:r>
      <w:r w:rsidR="007F22F5">
        <w:rPr>
          <w:rFonts w:ascii="Times New Roman" w:hAnsi="Times New Roman" w:cs="Times New Roman" w:hint="eastAsia"/>
          <w:sz w:val="24"/>
          <w:szCs w:val="24"/>
          <w:lang w:val="en-GB"/>
        </w:rPr>
        <w:t xml:space="preserve">whether to merge SIB1 request for connected UEs </w:t>
      </w:r>
      <w:r w:rsidR="00046A9B">
        <w:rPr>
          <w:rFonts w:ascii="Times New Roman" w:hAnsi="Times New Roman" w:cs="Times New Roman" w:hint="eastAsia"/>
          <w:sz w:val="24"/>
          <w:szCs w:val="24"/>
          <w:lang w:val="en-GB"/>
        </w:rPr>
        <w:t>is up to RAN2</w:t>
      </w:r>
      <w:r w:rsidR="00046A9B">
        <w:rPr>
          <w:rFonts w:ascii="Times New Roman" w:hAnsi="Times New Roman" w:cs="Times New Roman"/>
          <w:sz w:val="24"/>
          <w:szCs w:val="24"/>
          <w:lang w:val="en-GB"/>
        </w:rPr>
        <w:t>”</w:t>
      </w:r>
      <w:r w:rsidR="00046A9B">
        <w:rPr>
          <w:rFonts w:ascii="Times New Roman" w:hAnsi="Times New Roman" w:cs="Times New Roman" w:hint="eastAsia"/>
          <w:sz w:val="24"/>
          <w:szCs w:val="24"/>
          <w:lang w:val="en-GB"/>
        </w:rPr>
        <w:t>.</w:t>
      </w:r>
    </w:p>
    <w:p w14:paraId="32A27F6C" w14:textId="3B70B8C8" w:rsidR="00046A9B" w:rsidRPr="00046A9B" w:rsidRDefault="00046A9B" w:rsidP="00F34CE0">
      <w:pPr>
        <w:widowControl/>
        <w:spacing w:before="120" w:after="120"/>
        <w:rPr>
          <w:rFonts w:ascii="Times New Roman" w:hAnsi="Times New Roman" w:cs="Times New Roman"/>
          <w:sz w:val="24"/>
          <w:szCs w:val="24"/>
          <w:lang w:val="en-GB"/>
        </w:rPr>
      </w:pPr>
      <w:r w:rsidRPr="00F34CE0">
        <w:rPr>
          <w:b/>
          <w:i/>
          <w:szCs w:val="21"/>
        </w:rPr>
        <w:t xml:space="preserve">Proposal </w:t>
      </w:r>
      <w:r w:rsidRPr="00F34CE0">
        <w:rPr>
          <w:b/>
          <w:i/>
          <w:szCs w:val="21"/>
        </w:rPr>
        <w:fldChar w:fldCharType="begin"/>
      </w:r>
      <w:r w:rsidRPr="00F34CE0">
        <w:rPr>
          <w:b/>
          <w:i/>
          <w:szCs w:val="21"/>
        </w:rPr>
        <w:instrText xml:space="preserve"> SEQ Proposal \* ARABIC </w:instrText>
      </w:r>
      <w:r w:rsidRPr="00F34CE0">
        <w:rPr>
          <w:b/>
          <w:i/>
          <w:szCs w:val="21"/>
        </w:rPr>
        <w:fldChar w:fldCharType="separate"/>
      </w:r>
      <w:r>
        <w:rPr>
          <w:rFonts w:hint="eastAsia"/>
          <w:b/>
          <w:i/>
          <w:noProof/>
          <w:szCs w:val="21"/>
        </w:rPr>
        <w:t>5</w:t>
      </w:r>
      <w:r w:rsidRPr="00F34CE0">
        <w:rPr>
          <w:b/>
          <w:i/>
          <w:szCs w:val="21"/>
        </w:rPr>
        <w:fldChar w:fldCharType="end"/>
      </w:r>
      <w:r w:rsidRPr="00F34CE0">
        <w:rPr>
          <w:b/>
          <w:i/>
          <w:szCs w:val="21"/>
        </w:rPr>
        <w:t xml:space="preserve">: </w:t>
      </w:r>
      <w:r>
        <w:rPr>
          <w:rFonts w:hint="eastAsia"/>
          <w:b/>
          <w:i/>
          <w:szCs w:val="21"/>
        </w:rPr>
        <w:t xml:space="preserve">Add a note in FG 61-5, i.e. </w:t>
      </w:r>
      <w:r w:rsidRPr="00046A9B">
        <w:rPr>
          <w:rFonts w:hint="eastAsia"/>
          <w:b/>
          <w:i/>
          <w:szCs w:val="21"/>
        </w:rPr>
        <w:t>whether to merge SIB1 request for connected UEs is up to RAN2</w:t>
      </w:r>
      <w:r w:rsidRPr="00F34CE0">
        <w:rPr>
          <w:rFonts w:eastAsia="Times New Roman" w:hint="eastAsia"/>
          <w:b/>
          <w:i/>
          <w:lang w:eastAsia="en-US"/>
        </w:rPr>
        <w:t>.</w:t>
      </w:r>
    </w:p>
    <w:p w14:paraId="17B72DC4" w14:textId="3B91A957" w:rsidR="002C5993" w:rsidRDefault="00046A9B" w:rsidP="00046A9B">
      <w:pPr>
        <w:widowControl/>
        <w:spacing w:before="120" w:after="120"/>
        <w:rPr>
          <w:rFonts w:ascii="Times New Roman" w:hAnsi="Times New Roman" w:cs="Times New Roman"/>
          <w:sz w:val="24"/>
          <w:szCs w:val="24"/>
          <w:lang w:val="en-GB"/>
        </w:rPr>
      </w:pPr>
      <w:r w:rsidRPr="00046A9B">
        <w:rPr>
          <w:rFonts w:ascii="Times New Roman" w:hAnsi="Times New Roman" w:cs="Times New Roman" w:hint="eastAsia"/>
          <w:sz w:val="24"/>
          <w:szCs w:val="24"/>
        </w:rPr>
        <w:t>Regarding</w:t>
      </w:r>
      <w:r>
        <w:rPr>
          <w:rFonts w:ascii="Times New Roman" w:hAnsi="Times New Roman" w:cs="Times New Roman" w:hint="eastAsia"/>
          <w:sz w:val="24"/>
          <w:szCs w:val="24"/>
        </w:rPr>
        <w:t xml:space="preserve"> </w:t>
      </w:r>
      <w:r w:rsidRPr="00046A9B">
        <w:rPr>
          <w:rFonts w:ascii="Times New Roman" w:hAnsi="Times New Roman" w:cs="Times New Roman"/>
          <w:sz w:val="24"/>
          <w:szCs w:val="24"/>
          <w:lang w:val="en-GB"/>
        </w:rPr>
        <w:t xml:space="preserve">Optional </w:t>
      </w:r>
      <w:r w:rsidRPr="00046A9B">
        <w:rPr>
          <w:rFonts w:ascii="Times New Roman" w:hAnsi="Times New Roman" w:cs="Times New Roman"/>
          <w:sz w:val="24"/>
          <w:szCs w:val="24"/>
          <w:highlight w:val="yellow"/>
          <w:lang w:val="en-GB"/>
        </w:rPr>
        <w:t>[with/without]</w:t>
      </w:r>
      <w:r w:rsidRPr="00046A9B">
        <w:rPr>
          <w:rFonts w:ascii="Times New Roman" w:hAnsi="Times New Roman" w:cs="Times New Roman"/>
          <w:sz w:val="24"/>
          <w:szCs w:val="24"/>
          <w:lang w:val="en-GB"/>
        </w:rPr>
        <w:t xml:space="preserve"> capability signalling</w:t>
      </w:r>
      <w:r>
        <w:rPr>
          <w:rFonts w:ascii="Times New Roman" w:hAnsi="Times New Roman" w:cs="Times New Roman" w:hint="eastAsia"/>
          <w:sz w:val="24"/>
          <w:szCs w:val="24"/>
          <w:lang w:val="en-GB"/>
        </w:rPr>
        <w:t>, we are fine with both but slightly prefer with capability signalling so that network may know how much ratio of UE support this feature and determine whether to apply OD-SIB1 in target cells.</w:t>
      </w:r>
    </w:p>
    <w:p w14:paraId="4EEAFAD6" w14:textId="3F0E5E74" w:rsidR="00046A9B" w:rsidRPr="00DA193C" w:rsidRDefault="00046A9B" w:rsidP="00DA193C">
      <w:pPr>
        <w:pStyle w:val="aa"/>
        <w:jc w:val="both"/>
        <w:rPr>
          <w:b/>
          <w:i/>
          <w:sz w:val="22"/>
          <w:szCs w:val="22"/>
        </w:rPr>
      </w:pPr>
      <w:r w:rsidRPr="00DA193C">
        <w:rPr>
          <w:b/>
          <w:i/>
          <w:sz w:val="22"/>
          <w:szCs w:val="22"/>
        </w:rPr>
        <w:t xml:space="preserve">Proposal </w:t>
      </w:r>
      <w:r w:rsidRPr="00DA193C">
        <w:rPr>
          <w:b/>
          <w:i/>
          <w:sz w:val="22"/>
          <w:szCs w:val="22"/>
        </w:rPr>
        <w:fldChar w:fldCharType="begin"/>
      </w:r>
      <w:r w:rsidRPr="00DA193C">
        <w:rPr>
          <w:b/>
          <w:i/>
          <w:sz w:val="22"/>
          <w:szCs w:val="22"/>
        </w:rPr>
        <w:instrText xml:space="preserve"> SEQ Proposal \* ARABIC </w:instrText>
      </w:r>
      <w:r w:rsidRPr="00DA193C">
        <w:rPr>
          <w:b/>
          <w:i/>
          <w:sz w:val="22"/>
          <w:szCs w:val="22"/>
        </w:rPr>
        <w:fldChar w:fldCharType="separate"/>
      </w:r>
      <w:r w:rsidRPr="00DA193C">
        <w:rPr>
          <w:rFonts w:hint="eastAsia"/>
          <w:b/>
          <w:i/>
          <w:sz w:val="22"/>
          <w:szCs w:val="22"/>
        </w:rPr>
        <w:t>6</w:t>
      </w:r>
      <w:r w:rsidRPr="00DA193C">
        <w:rPr>
          <w:b/>
          <w:i/>
          <w:sz w:val="22"/>
          <w:szCs w:val="22"/>
        </w:rPr>
        <w:fldChar w:fldCharType="end"/>
      </w:r>
      <w:r w:rsidRPr="00DA193C">
        <w:rPr>
          <w:b/>
          <w:i/>
          <w:sz w:val="22"/>
          <w:szCs w:val="22"/>
        </w:rPr>
        <w:t>:</w:t>
      </w:r>
      <w:r w:rsidRPr="00DA193C">
        <w:rPr>
          <w:rFonts w:hint="eastAsia"/>
          <w:b/>
          <w:i/>
          <w:sz w:val="22"/>
          <w:szCs w:val="22"/>
        </w:rPr>
        <w:t xml:space="preserve"> Support optional with capability </w:t>
      </w:r>
      <w:proofErr w:type="spellStart"/>
      <w:r w:rsidRPr="00DA193C">
        <w:rPr>
          <w:rFonts w:hint="eastAsia"/>
          <w:b/>
          <w:i/>
          <w:sz w:val="22"/>
          <w:szCs w:val="22"/>
        </w:rPr>
        <w:t>signaling</w:t>
      </w:r>
      <w:proofErr w:type="spellEnd"/>
      <w:r w:rsidRPr="00DA193C">
        <w:rPr>
          <w:rFonts w:hint="eastAsia"/>
          <w:b/>
          <w:i/>
          <w:sz w:val="22"/>
          <w:szCs w:val="22"/>
        </w:rPr>
        <w:t xml:space="preserve"> for FG 61-5.</w:t>
      </w:r>
    </w:p>
    <w:p w14:paraId="7B391374" w14:textId="77777777" w:rsidR="00046A9B" w:rsidRPr="00046A9B" w:rsidRDefault="00046A9B" w:rsidP="00046A9B">
      <w:pPr>
        <w:widowControl/>
        <w:spacing w:before="120" w:after="120"/>
        <w:rPr>
          <w:rFonts w:ascii="Times New Roman" w:hAnsi="Times New Roman" w:cs="Times New Roman"/>
          <w:sz w:val="24"/>
          <w:szCs w:val="24"/>
          <w:lang w:val="en-GB"/>
        </w:rPr>
      </w:pPr>
    </w:p>
    <w:p w14:paraId="49C045A3" w14:textId="49549FE5" w:rsidR="00774017" w:rsidRDefault="00774017" w:rsidP="00567DDF">
      <w:pPr>
        <w:pStyle w:val="Proposal"/>
        <w:keepNext/>
        <w:keepLines/>
        <w:numPr>
          <w:ilvl w:val="0"/>
          <w:numId w:val="15"/>
        </w:numPr>
        <w:overflowPunct w:val="0"/>
        <w:autoSpaceDE w:val="0"/>
        <w:autoSpaceDN w:val="0"/>
        <w:adjustRightInd w:val="0"/>
        <w:spacing w:line="240" w:lineRule="auto"/>
        <w:textAlignment w:val="baseline"/>
        <w:outlineLvl w:val="0"/>
        <w:rPr>
          <w:rFonts w:eastAsiaTheme="minorEastAsia"/>
          <w:b w:val="0"/>
          <w:bCs w:val="0"/>
          <w:sz w:val="36"/>
          <w:szCs w:val="36"/>
          <w:lang w:val="en-US"/>
        </w:rPr>
      </w:pPr>
      <w:r w:rsidRPr="00567DDF">
        <w:rPr>
          <w:rFonts w:eastAsiaTheme="minorEastAsia"/>
          <w:b w:val="0"/>
          <w:bCs w:val="0"/>
          <w:sz w:val="36"/>
          <w:szCs w:val="36"/>
          <w:lang w:val="en-US"/>
        </w:rPr>
        <w:t>Adaptation of common signal/channel transmissions</w:t>
      </w:r>
    </w:p>
    <w:p w14:paraId="39D21692" w14:textId="25F8B932" w:rsidR="00046A9B" w:rsidRDefault="00046A9B" w:rsidP="00046A9B">
      <w:pPr>
        <w:widowControl/>
        <w:spacing w:before="120" w:after="120"/>
        <w:rPr>
          <w:rFonts w:ascii="Times New Roman" w:hAnsi="Times New Roman" w:cs="Times New Roman"/>
          <w:sz w:val="24"/>
          <w:szCs w:val="24"/>
        </w:rPr>
      </w:pPr>
      <w:r w:rsidRPr="00046A9B">
        <w:rPr>
          <w:rFonts w:ascii="Times New Roman" w:hAnsi="Times New Roman" w:cs="Times New Roman"/>
          <w:sz w:val="24"/>
          <w:szCs w:val="24"/>
        </w:rPr>
        <w:t xml:space="preserve">In last meeting, the following is agreed for </w:t>
      </w:r>
      <w:r w:rsidR="007B5067">
        <w:rPr>
          <w:rFonts w:ascii="Times New Roman" w:hAnsi="Times New Roman" w:cs="Times New Roman" w:hint="eastAsia"/>
          <w:sz w:val="24"/>
          <w:szCs w:val="24"/>
        </w:rPr>
        <w:t>SSB and RACH adaptation</w:t>
      </w:r>
      <w:r w:rsidRPr="00046A9B">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621"/>
        <w:gridCol w:w="1497"/>
        <w:gridCol w:w="2764"/>
        <w:gridCol w:w="1198"/>
        <w:gridCol w:w="1260"/>
        <w:gridCol w:w="1442"/>
        <w:gridCol w:w="1788"/>
        <w:gridCol w:w="1843"/>
        <w:gridCol w:w="1380"/>
        <w:gridCol w:w="1371"/>
        <w:gridCol w:w="1561"/>
        <w:gridCol w:w="1667"/>
        <w:gridCol w:w="1906"/>
      </w:tblGrid>
      <w:tr w:rsidR="007B5067" w:rsidRPr="00BA5E7C" w14:paraId="25FBDED2"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0313E038" w14:textId="77777777" w:rsidR="007B5067" w:rsidRPr="00BA5E7C" w:rsidRDefault="007B506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C8D77F9" w14:textId="77777777" w:rsidR="007B5067" w:rsidRPr="00BA5E7C" w:rsidRDefault="007B506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A4044B4" w14:textId="77777777" w:rsidR="007B5067" w:rsidRPr="00BA5E7C" w:rsidRDefault="007B506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E98958B" w14:textId="77777777" w:rsidR="007B5067" w:rsidRPr="00BA5E7C" w:rsidRDefault="007B506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EADBB67" w14:textId="77777777" w:rsidR="007B5067" w:rsidRPr="00BA5E7C" w:rsidRDefault="007B506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9FB4A50" w14:textId="77777777" w:rsidR="007B5067" w:rsidRPr="00BA5E7C" w:rsidRDefault="007B506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85ECE7B" w14:textId="77777777" w:rsidR="007B5067" w:rsidRPr="00BA5E7C" w:rsidRDefault="007B506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8242257" w14:textId="77777777" w:rsidR="007B5067" w:rsidRPr="00BA5E7C" w:rsidRDefault="007B5067">
            <w:pPr>
              <w:pStyle w:val="TAN"/>
              <w:ind w:left="0" w:firstLine="0"/>
              <w:rPr>
                <w:rFonts w:asciiTheme="majorHAnsi" w:hAnsiTheme="majorHAnsi" w:cstheme="majorHAnsi" w:hint="eastAsia"/>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D4665C2" w14:textId="77777777" w:rsidR="007B5067" w:rsidRPr="00BA5E7C" w:rsidRDefault="007B5067">
            <w:pPr>
              <w:pStyle w:val="TAN"/>
              <w:ind w:left="0" w:firstLine="0"/>
              <w:rPr>
                <w:rFonts w:asciiTheme="majorHAnsi" w:hAnsiTheme="majorHAnsi" w:cstheme="majorHAnsi" w:hint="eastAsia"/>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0BA8A96" w14:textId="77777777" w:rsidR="007B5067" w:rsidRPr="00BA5E7C" w:rsidRDefault="007B5067">
            <w:pPr>
              <w:pStyle w:val="TAN"/>
              <w:ind w:left="0" w:firstLine="0"/>
              <w:rPr>
                <w:rFonts w:asciiTheme="majorHAnsi" w:hAnsiTheme="majorHAnsi" w:cstheme="majorHAnsi" w:hint="eastAsia"/>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635E6D" w14:textId="77777777" w:rsidR="007B5067" w:rsidRPr="00BA5E7C" w:rsidRDefault="007B506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22A75CF" w14:textId="77777777" w:rsidR="007B5067" w:rsidRPr="00BA5E7C" w:rsidRDefault="007B506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1F64391" w14:textId="77777777" w:rsidR="007B5067" w:rsidRPr="00BA5E7C" w:rsidRDefault="007B506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F8AE272" w14:textId="77777777" w:rsidR="007B5067" w:rsidRPr="00BA5E7C" w:rsidRDefault="007B506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E1E2846" w14:textId="77777777" w:rsidR="007B5067" w:rsidRPr="00BA5E7C" w:rsidRDefault="007B506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B5067" w:rsidRPr="00D63ADA" w14:paraId="49A7176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62D902" w14:textId="77777777" w:rsidR="007B5067" w:rsidRPr="00D63ADA" w:rsidRDefault="007B5067">
            <w:pPr>
              <w:pStyle w:val="TAL"/>
              <w:rPr>
                <w:rFonts w:eastAsia="MS Mincho" w:cs="Arial"/>
                <w:color w:val="000000" w:themeColor="text1"/>
                <w:szCs w:val="18"/>
                <w:lang w:eastAsia="ja-JP"/>
              </w:rPr>
            </w:pPr>
            <w:r w:rsidRPr="00D63ADA">
              <w:rPr>
                <w:rFonts w:eastAsia="宋体" w:cs="Arial"/>
                <w:color w:val="000000" w:themeColor="text1"/>
                <w:szCs w:val="18"/>
                <w:lang w:eastAsia="ja-JP"/>
              </w:rPr>
              <w:t xml:space="preserve">61. </w:t>
            </w:r>
            <w:proofErr w:type="spellStart"/>
            <w:r w:rsidRPr="00D63ADA">
              <w:rPr>
                <w:rFonts w:eastAsia="宋体"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BD859" w14:textId="77777777" w:rsidR="007B5067" w:rsidRPr="00D63ADA" w:rsidRDefault="007B5067">
            <w:pPr>
              <w:pStyle w:val="TAL"/>
              <w:rPr>
                <w:rFonts w:eastAsia="MS Mincho" w:cs="Arial"/>
                <w:color w:val="000000" w:themeColor="text1"/>
                <w:szCs w:val="18"/>
                <w:lang w:eastAsia="ja-JP"/>
              </w:rPr>
            </w:pPr>
            <w:r w:rsidRPr="00D63ADA">
              <w:rPr>
                <w:rFonts w:eastAsia="宋体" w:cs="Arial"/>
                <w:color w:val="000000" w:themeColor="text1"/>
                <w:szCs w:val="18"/>
                <w:lang w:eastAsia="ja-JP"/>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7B821" w14:textId="77777777" w:rsidR="007B5067" w:rsidRPr="00D63ADA" w:rsidRDefault="007B5067">
            <w:pPr>
              <w:pStyle w:val="TAL"/>
              <w:rPr>
                <w:rFonts w:eastAsia="宋体" w:cs="Arial"/>
                <w:color w:val="000000" w:themeColor="text1"/>
                <w:szCs w:val="18"/>
                <w:lang w:eastAsia="zh-CN"/>
              </w:rPr>
            </w:pPr>
            <w:r w:rsidRPr="00D63ADA">
              <w:rPr>
                <w:rFonts w:eastAsia="宋体" w:cs="Arial"/>
                <w:color w:val="000000" w:themeColor="text1"/>
                <w:szCs w:val="18"/>
                <w:lang w:eastAsia="ja-JP"/>
              </w:rPr>
              <w:t xml:space="preserve">SSB burst periodicity adaptation for </w:t>
            </w:r>
            <w:proofErr w:type="spellStart"/>
            <w:r w:rsidRPr="00D63ADA">
              <w:rPr>
                <w:rFonts w:eastAsia="宋体" w:cs="Arial"/>
                <w:color w:val="000000" w:themeColor="text1"/>
                <w:szCs w:val="18"/>
                <w:lang w:eastAsia="ja-JP"/>
              </w:rPr>
              <w:t>SCell</w:t>
            </w:r>
            <w:proofErr w:type="spellEnd"/>
            <w:r w:rsidRPr="00D63ADA">
              <w:rPr>
                <w:rFonts w:eastAsia="宋体" w:cs="Arial"/>
                <w:color w:val="000000" w:themeColor="text1"/>
                <w:szCs w:val="18"/>
                <w:lang w:eastAsia="ja-JP"/>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FB61B" w14:textId="77777777" w:rsidR="007B5067" w:rsidRPr="00D63ADA" w:rsidRDefault="007B5067">
            <w:pPr>
              <w:rPr>
                <w:rFonts w:ascii="Arial" w:hAnsi="Arial" w:cs="Arial"/>
                <w:color w:val="000000" w:themeColor="text1"/>
                <w:sz w:val="18"/>
                <w:szCs w:val="18"/>
              </w:rPr>
            </w:pPr>
            <w:r w:rsidRPr="00D63ADA">
              <w:rPr>
                <w:rFonts w:ascii="Arial" w:eastAsia="宋体" w:hAnsi="Arial" w:cs="Arial"/>
                <w:color w:val="000000" w:themeColor="text1"/>
                <w:sz w:val="18"/>
                <w:szCs w:val="18"/>
              </w:rPr>
              <w:t xml:space="preserve">Adaptation of SSB burst periodicity for </w:t>
            </w:r>
            <w:proofErr w:type="spellStart"/>
            <w:r w:rsidRPr="00D63ADA">
              <w:rPr>
                <w:rFonts w:ascii="Arial" w:eastAsia="宋体" w:hAnsi="Arial" w:cs="Arial"/>
                <w:color w:val="000000" w:themeColor="text1"/>
                <w:sz w:val="18"/>
                <w:szCs w:val="18"/>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A2E22" w14:textId="77777777" w:rsidR="007B5067" w:rsidRPr="00D63ADA" w:rsidRDefault="007B506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89FCC" w14:textId="77777777" w:rsidR="007B5067" w:rsidRPr="00D63ADA" w:rsidRDefault="007B5067">
            <w:pPr>
              <w:pStyle w:val="TAL"/>
              <w:rPr>
                <w:rFonts w:eastAsia="宋体" w:cs="Arial"/>
                <w:color w:val="000000" w:themeColor="text1"/>
                <w:szCs w:val="18"/>
                <w:lang w:eastAsia="zh-CN"/>
              </w:rPr>
            </w:pPr>
            <w:r w:rsidRPr="00D63ADA">
              <w:rPr>
                <w:rFonts w:eastAsia="宋体"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3FF4" w14:textId="77777777" w:rsidR="007B5067" w:rsidRPr="00D63ADA" w:rsidRDefault="007B506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D7497" w14:textId="77777777" w:rsidR="007B5067" w:rsidRPr="00D63ADA" w:rsidRDefault="007B5067">
            <w:pPr>
              <w:pStyle w:val="TAL"/>
              <w:rPr>
                <w:rFonts w:eastAsia="宋体" w:cs="Arial"/>
                <w:color w:val="000000" w:themeColor="text1"/>
                <w:szCs w:val="18"/>
                <w:lang w:eastAsia="zh-CN"/>
              </w:rPr>
            </w:pPr>
            <w:r w:rsidRPr="00D63ADA">
              <w:rPr>
                <w:rFonts w:eastAsia="宋体" w:cs="Arial"/>
                <w:color w:val="000000" w:themeColor="text1"/>
                <w:szCs w:val="18"/>
                <w:lang w:eastAsia="ja-JP"/>
              </w:rPr>
              <w:t xml:space="preserve">UE does not support adaptation of SSB burst periodicity for </w:t>
            </w:r>
            <w:proofErr w:type="spellStart"/>
            <w:r w:rsidRPr="00D63ADA">
              <w:rPr>
                <w:rFonts w:eastAsia="宋体" w:cs="Arial"/>
                <w:color w:val="000000" w:themeColor="text1"/>
                <w:szCs w:val="18"/>
                <w:lang w:eastAsia="ja-JP"/>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EB5D9" w14:textId="77777777" w:rsidR="007B5067" w:rsidRPr="00D63ADA" w:rsidRDefault="007B5067">
            <w:pPr>
              <w:pStyle w:val="TAL"/>
              <w:rPr>
                <w:rFonts w:eastAsia="宋体" w:cs="Arial"/>
                <w:color w:val="000000" w:themeColor="text1"/>
                <w:szCs w:val="18"/>
                <w:lang w:eastAsia="zh-CN"/>
              </w:rPr>
            </w:pPr>
            <w:r w:rsidRPr="00D63ADA">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31C61" w14:textId="77777777" w:rsidR="007B5067" w:rsidRPr="00D63ADA" w:rsidRDefault="007B5067">
            <w:pPr>
              <w:pStyle w:val="TAL"/>
              <w:rPr>
                <w:rFonts w:cs="Arial"/>
                <w:color w:val="000000" w:themeColor="text1"/>
                <w:szCs w:val="18"/>
                <w:lang w:eastAsia="ja-JP"/>
              </w:rPr>
            </w:pPr>
            <w:r w:rsidRPr="00D63ADA">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460D9" w14:textId="77777777" w:rsidR="007B5067" w:rsidRPr="00D63ADA" w:rsidRDefault="007B5067">
            <w:pPr>
              <w:pStyle w:val="TAL"/>
              <w:rPr>
                <w:rFonts w:cs="Arial"/>
                <w:color w:val="000000" w:themeColor="text1"/>
                <w:szCs w:val="18"/>
                <w:lang w:eastAsia="ja-JP"/>
              </w:rPr>
            </w:pPr>
            <w:r w:rsidRPr="00D63ADA">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433BB" w14:textId="77777777" w:rsidR="007B5067" w:rsidRPr="00D63ADA" w:rsidRDefault="007B5067">
            <w:pPr>
              <w:pStyle w:val="TAL"/>
              <w:rPr>
                <w:rFonts w:cs="Arial"/>
                <w:color w:val="000000" w:themeColor="text1"/>
                <w:szCs w:val="18"/>
                <w:lang w:eastAsia="ja-JP"/>
              </w:rPr>
            </w:pPr>
            <w:r w:rsidRPr="00D63ADA">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17109" w14:textId="77777777" w:rsidR="007B5067" w:rsidRPr="00D63ADA" w:rsidRDefault="007B5067">
            <w:pPr>
              <w:pStyle w:val="TAL"/>
              <w:rPr>
                <w:rFonts w:cs="Arial"/>
                <w:color w:val="000000" w:themeColor="text1"/>
                <w:szCs w:val="18"/>
              </w:rPr>
            </w:pPr>
            <w:r w:rsidRPr="00D63ADA">
              <w:rPr>
                <w:rFonts w:eastAsia="宋体" w:cs="Arial"/>
                <w:color w:val="000000" w:themeColor="text1"/>
                <w:szCs w:val="18"/>
                <w:lang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A59E3" w14:textId="77777777" w:rsidR="007B5067" w:rsidRPr="00D63ADA" w:rsidRDefault="007B5067">
            <w:pPr>
              <w:pStyle w:val="TAL"/>
              <w:rPr>
                <w:rFonts w:cs="Arial"/>
                <w:color w:val="000000" w:themeColor="text1"/>
                <w:szCs w:val="18"/>
                <w:lang w:eastAsia="ja-JP"/>
              </w:rPr>
            </w:pPr>
            <w:r w:rsidRPr="00D63ADA">
              <w:rPr>
                <w:rFonts w:eastAsia="宋体" w:cs="Arial"/>
                <w:color w:val="000000" w:themeColor="text1"/>
                <w:szCs w:val="18"/>
                <w:lang w:eastAsia="ja-JP"/>
              </w:rPr>
              <w:t>Optional with capability signaling</w:t>
            </w:r>
          </w:p>
        </w:tc>
      </w:tr>
      <w:tr w:rsidR="007B5067" w:rsidRPr="00D63ADA" w14:paraId="0AFA178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3AB91E" w14:textId="77777777" w:rsidR="007B5067" w:rsidRPr="00D63ADA" w:rsidRDefault="007B5067">
            <w:pPr>
              <w:pStyle w:val="TAL"/>
              <w:rPr>
                <w:rFonts w:eastAsia="MS Mincho" w:cs="Arial"/>
                <w:color w:val="000000" w:themeColor="text1"/>
                <w:szCs w:val="18"/>
                <w:lang w:eastAsia="ja-JP"/>
              </w:rPr>
            </w:pPr>
            <w:r w:rsidRPr="00D63ADA">
              <w:rPr>
                <w:rFonts w:eastAsia="MS Mincho" w:cs="Arial"/>
                <w:color w:val="000000" w:themeColor="text1"/>
                <w:szCs w:val="18"/>
                <w:lang w:eastAsia="ja-JP"/>
              </w:rPr>
              <w:t>61</w:t>
            </w:r>
            <w:r w:rsidRPr="00D63ADA">
              <w:rPr>
                <w:rFonts w:eastAsia="宋体" w:cs="Arial"/>
                <w:color w:val="000000" w:themeColor="text1"/>
                <w:szCs w:val="18"/>
                <w:lang w:eastAsia="ja-JP"/>
              </w:rPr>
              <w:t xml:space="preserve">. </w:t>
            </w:r>
            <w:proofErr w:type="spellStart"/>
            <w:r w:rsidRPr="00D63ADA">
              <w:rPr>
                <w:rFonts w:eastAsia="宋体"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C8BCA" w14:textId="77777777" w:rsidR="007B5067" w:rsidRPr="00D63ADA" w:rsidRDefault="007B5067">
            <w:pPr>
              <w:pStyle w:val="TAL"/>
              <w:rPr>
                <w:rFonts w:eastAsia="MS Mincho" w:cs="Arial"/>
                <w:color w:val="000000" w:themeColor="text1"/>
                <w:szCs w:val="18"/>
                <w:lang w:eastAsia="ja-JP"/>
              </w:rPr>
            </w:pPr>
            <w:r w:rsidRPr="00D63ADA">
              <w:rPr>
                <w:rFonts w:eastAsia="MS Mincho" w:cs="Arial"/>
                <w:color w:val="000000" w:themeColor="text1"/>
                <w:szCs w:val="18"/>
                <w:lang w:eastAsia="ja-JP"/>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BA0B3" w14:textId="77777777" w:rsidR="007B5067" w:rsidRPr="00D63ADA" w:rsidRDefault="007B5067">
            <w:pPr>
              <w:pStyle w:val="TAL"/>
              <w:rPr>
                <w:rFonts w:eastAsia="宋体" w:cs="Arial"/>
                <w:color w:val="000000" w:themeColor="text1"/>
                <w:szCs w:val="18"/>
                <w:lang w:eastAsia="zh-CN"/>
              </w:rPr>
            </w:pPr>
            <w:r w:rsidRPr="00D63ADA">
              <w:rPr>
                <w:rFonts w:eastAsia="宋体"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09E1C" w14:textId="77777777" w:rsidR="007B5067" w:rsidRPr="00D63ADA" w:rsidRDefault="007B5067">
            <w:pPr>
              <w:rPr>
                <w:rFonts w:ascii="Arial" w:hAnsi="Arial" w:cs="Arial"/>
                <w:color w:val="000000" w:themeColor="text1"/>
                <w:sz w:val="18"/>
                <w:szCs w:val="18"/>
              </w:rPr>
            </w:pPr>
            <w:r w:rsidRPr="00D63ADA">
              <w:rPr>
                <w:rFonts w:ascii="Arial" w:eastAsia="宋体" w:hAnsi="Arial" w:cs="Arial"/>
                <w:color w:val="000000" w:themeColor="text1"/>
                <w:sz w:val="18"/>
                <w:szCs w:val="18"/>
              </w:rPr>
              <w:t xml:space="preserve">Support of adaptation of RACH in time domain based on additional RACH resources in </w:t>
            </w:r>
            <w:r w:rsidRPr="00D63ADA">
              <w:rPr>
                <w:rFonts w:ascii="Arial" w:eastAsia="宋体" w:hAnsi="Arial" w:cs="Arial"/>
                <w:color w:val="000000" w:themeColor="text1"/>
                <w:sz w:val="18"/>
                <w:szCs w:val="18"/>
                <w:highlight w:val="yellow"/>
              </w:rPr>
              <w:t>[idle/inactive/connected]</w:t>
            </w:r>
            <w:r w:rsidRPr="00D63ADA">
              <w:rPr>
                <w:rFonts w:ascii="Arial" w:eastAsia="宋体" w:hAnsi="Arial" w:cs="Arial"/>
                <w:color w:val="000000" w:themeColor="text1"/>
                <w:sz w:val="18"/>
                <w:szCs w:val="18"/>
              </w:rPr>
              <w:t xml:space="preserve"> mode</w:t>
            </w:r>
          </w:p>
          <w:p w14:paraId="4F3E8305" w14:textId="77777777" w:rsidR="007B5067" w:rsidRPr="00D63ADA" w:rsidRDefault="007B5067">
            <w:pPr>
              <w:rPr>
                <w:rFonts w:ascii="Arial" w:hAnsi="Arial" w:cs="Arial"/>
                <w:color w:val="000000" w:themeColor="text1"/>
                <w:sz w:val="18"/>
                <w:szCs w:val="18"/>
              </w:rPr>
            </w:pPr>
            <w:r w:rsidRPr="00D63ADA">
              <w:rPr>
                <w:rFonts w:ascii="Arial" w:hAnsi="Arial" w:cs="Arial"/>
                <w:color w:val="000000" w:themeColor="text1"/>
                <w:sz w:val="18"/>
                <w:szCs w:val="18"/>
              </w:rPr>
              <w:t>1. Configuration of additional PRACH resources via higher layer signaling</w:t>
            </w:r>
          </w:p>
          <w:p w14:paraId="2C353168" w14:textId="77777777" w:rsidR="007B5067" w:rsidRPr="00D63ADA" w:rsidRDefault="007B5067">
            <w:pPr>
              <w:rPr>
                <w:rFonts w:ascii="Arial" w:hAnsi="Arial" w:cs="Arial"/>
                <w:color w:val="000000" w:themeColor="text1"/>
                <w:sz w:val="18"/>
                <w:szCs w:val="18"/>
              </w:rPr>
            </w:pPr>
            <w:r w:rsidRPr="00D63ADA">
              <w:rPr>
                <w:rFonts w:ascii="Arial" w:hAnsi="Arial" w:cs="Arial"/>
                <w:color w:val="000000" w:themeColor="text1"/>
                <w:sz w:val="18"/>
                <w:szCs w:val="18"/>
              </w:rPr>
              <w:t>2. 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52D6A" w14:textId="77777777" w:rsidR="007B5067" w:rsidRPr="00D63ADA" w:rsidRDefault="007B506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BEBB0" w14:textId="77777777" w:rsidR="007B5067" w:rsidRPr="00D63ADA" w:rsidRDefault="007B5067">
            <w:pPr>
              <w:pStyle w:val="TAL"/>
              <w:rPr>
                <w:rFonts w:eastAsia="宋体" w:cs="Arial"/>
                <w:color w:val="000000" w:themeColor="text1"/>
                <w:szCs w:val="18"/>
                <w:lang w:eastAsia="zh-CN"/>
              </w:rPr>
            </w:pPr>
            <w:r w:rsidRPr="00D63ADA">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D90E8" w14:textId="77777777" w:rsidR="007B5067" w:rsidRPr="00D63ADA" w:rsidRDefault="007B506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D098C" w14:textId="77777777" w:rsidR="007B5067" w:rsidRPr="00D63ADA" w:rsidRDefault="007B5067">
            <w:pPr>
              <w:pStyle w:val="TAL"/>
              <w:rPr>
                <w:rFonts w:eastAsia="宋体" w:cs="Arial"/>
                <w:color w:val="000000" w:themeColor="text1"/>
                <w:szCs w:val="18"/>
                <w:lang w:eastAsia="zh-CN"/>
              </w:rPr>
            </w:pPr>
            <w:r w:rsidRPr="00D63ADA">
              <w:rPr>
                <w:rFonts w:eastAsia="宋体"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3FD99" w14:textId="77777777" w:rsidR="007B5067" w:rsidRPr="00D63ADA" w:rsidRDefault="007B5067">
            <w:pPr>
              <w:pStyle w:val="TAL"/>
              <w:rPr>
                <w:rFonts w:eastAsia="宋体" w:cs="Arial"/>
                <w:color w:val="000000" w:themeColor="text1"/>
                <w:szCs w:val="18"/>
                <w:lang w:eastAsia="zh-CN"/>
              </w:rPr>
            </w:pPr>
            <w:r w:rsidRPr="00D63ADA">
              <w:rPr>
                <w:rFonts w:eastAsia="宋体" w:cs="Arial"/>
                <w:color w:val="000000" w:themeColor="text1"/>
                <w:szCs w:val="18"/>
                <w:highlight w:val="yellow"/>
                <w:lang w:eastAsia="ja-JP"/>
              </w:rPr>
              <w:t>[Per band/Per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4CA33" w14:textId="77777777" w:rsidR="007B5067" w:rsidRPr="00D63ADA" w:rsidRDefault="007B5067">
            <w:pPr>
              <w:pStyle w:val="TAL"/>
              <w:rPr>
                <w:rFonts w:cs="Arial"/>
                <w:color w:val="000000" w:themeColor="text1"/>
                <w:szCs w:val="18"/>
                <w:lang w:eastAsia="ja-JP"/>
              </w:rPr>
            </w:pPr>
            <w:r w:rsidRPr="00D63ADA">
              <w:rPr>
                <w:rFonts w:eastAsia="宋体"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DC46C" w14:textId="77777777" w:rsidR="007B5067" w:rsidRPr="00D63ADA" w:rsidRDefault="007B5067">
            <w:pPr>
              <w:pStyle w:val="TAL"/>
              <w:rPr>
                <w:rFonts w:cs="Arial"/>
                <w:color w:val="000000" w:themeColor="text1"/>
                <w:szCs w:val="18"/>
                <w:lang w:eastAsia="ja-JP"/>
              </w:rPr>
            </w:pPr>
            <w:r w:rsidRPr="00D63ADA">
              <w:rPr>
                <w:rFonts w:eastAsia="宋体"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5180F" w14:textId="77777777" w:rsidR="007B5067" w:rsidRPr="00D63ADA" w:rsidRDefault="007B5067">
            <w:pPr>
              <w:pStyle w:val="TAL"/>
              <w:rPr>
                <w:rFonts w:cs="Arial"/>
                <w:color w:val="000000" w:themeColor="text1"/>
                <w:szCs w:val="18"/>
                <w:lang w:eastAsia="ja-JP"/>
              </w:rPr>
            </w:pPr>
            <w:r w:rsidRPr="00D63ADA">
              <w:rPr>
                <w:rFonts w:eastAsia="宋体"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8D376" w14:textId="77777777" w:rsidR="007B5067" w:rsidRPr="00D63ADA" w:rsidRDefault="007B5067">
            <w:pPr>
              <w:keepNext/>
              <w:keepLines/>
              <w:rPr>
                <w:rFonts w:ascii="Arial" w:eastAsia="宋体" w:hAnsi="Arial" w:cs="Arial"/>
                <w:color w:val="000000" w:themeColor="text1"/>
                <w:sz w:val="18"/>
                <w:szCs w:val="18"/>
              </w:rPr>
            </w:pPr>
            <w:r w:rsidRPr="00D63ADA">
              <w:rPr>
                <w:rFonts w:ascii="Arial" w:eastAsia="宋体" w:hAnsi="Arial" w:cs="Arial"/>
                <w:color w:val="000000" w:themeColor="text1"/>
                <w:sz w:val="18"/>
                <w:szCs w:val="18"/>
                <w:highlight w:val="yellow"/>
              </w:rPr>
              <w:t>[A UE that supports transmission of PRACH in additional RO supports this FG]</w:t>
            </w:r>
          </w:p>
          <w:p w14:paraId="7F6531CD" w14:textId="77777777" w:rsidR="007B5067" w:rsidRPr="00D63ADA" w:rsidRDefault="007B5067">
            <w:pPr>
              <w:keepNext/>
              <w:keepLines/>
              <w:rPr>
                <w:rFonts w:ascii="Arial" w:eastAsia="宋体" w:hAnsi="Arial" w:cs="Arial"/>
                <w:color w:val="000000" w:themeColor="text1"/>
                <w:sz w:val="18"/>
                <w:szCs w:val="18"/>
              </w:rPr>
            </w:pPr>
          </w:p>
          <w:p w14:paraId="683480CD" w14:textId="77777777" w:rsidR="007B5067" w:rsidRPr="00D63ADA" w:rsidRDefault="007B5067">
            <w:pPr>
              <w:pStyle w:val="TAL"/>
              <w:rPr>
                <w:rFonts w:cs="Arial"/>
                <w:color w:val="000000" w:themeColor="text1"/>
                <w:szCs w:val="18"/>
              </w:rPr>
            </w:pPr>
            <w:r w:rsidRPr="00D63ADA">
              <w:rPr>
                <w:rFonts w:cs="Arial"/>
                <w:color w:val="000000" w:themeColor="text1"/>
                <w:szCs w:val="18"/>
                <w:highlight w:val="yellow"/>
              </w:rPr>
              <w:t>FFS: separate row for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E3813" w14:textId="77777777" w:rsidR="007B5067" w:rsidRPr="00D63ADA" w:rsidRDefault="007B5067">
            <w:pPr>
              <w:pStyle w:val="TAL"/>
              <w:rPr>
                <w:rFonts w:cs="Arial"/>
                <w:color w:val="000000" w:themeColor="text1"/>
                <w:szCs w:val="18"/>
                <w:lang w:eastAsia="ja-JP"/>
              </w:rPr>
            </w:pPr>
            <w:r w:rsidRPr="00D63ADA">
              <w:rPr>
                <w:rFonts w:eastAsia="宋体" w:cs="Arial"/>
                <w:color w:val="000000" w:themeColor="text1"/>
                <w:szCs w:val="18"/>
                <w:lang w:eastAsia="ja-JP"/>
              </w:rPr>
              <w:t xml:space="preserve">Optional </w:t>
            </w:r>
            <w:r w:rsidRPr="00D63ADA">
              <w:rPr>
                <w:rFonts w:eastAsia="宋体" w:cs="Arial"/>
                <w:color w:val="000000" w:themeColor="text1"/>
                <w:szCs w:val="18"/>
                <w:highlight w:val="yellow"/>
                <w:lang w:eastAsia="ja-JP"/>
              </w:rPr>
              <w:t>[with/without]</w:t>
            </w:r>
            <w:r w:rsidRPr="00D63ADA">
              <w:rPr>
                <w:rFonts w:eastAsia="宋体" w:cs="Arial"/>
                <w:color w:val="000000" w:themeColor="text1"/>
                <w:szCs w:val="18"/>
                <w:lang w:eastAsia="ja-JP"/>
              </w:rPr>
              <w:t xml:space="preserve"> capability signaling</w:t>
            </w:r>
          </w:p>
        </w:tc>
      </w:tr>
    </w:tbl>
    <w:p w14:paraId="18C9717F" w14:textId="30167AA5" w:rsidR="007B5067" w:rsidRPr="007B5067" w:rsidRDefault="00594DDD" w:rsidP="00046A9B">
      <w:pPr>
        <w:widowControl/>
        <w:spacing w:before="120" w:after="120"/>
        <w:rPr>
          <w:rFonts w:ascii="Times New Roman" w:hAnsi="Times New Roman" w:cs="Times New Roman"/>
          <w:sz w:val="24"/>
          <w:szCs w:val="24"/>
        </w:rPr>
      </w:pPr>
      <w:r>
        <w:rPr>
          <w:rFonts w:ascii="Times New Roman" w:hAnsi="Times New Roman" w:cs="Times New Roman" w:hint="eastAsia"/>
          <w:sz w:val="24"/>
          <w:szCs w:val="24"/>
        </w:rPr>
        <w:t>Regarding</w:t>
      </w:r>
      <w:r w:rsidR="00DA193C">
        <w:rPr>
          <w:rFonts w:ascii="Times New Roman" w:hAnsi="Times New Roman" w:cs="Times New Roman" w:hint="eastAsia"/>
          <w:sz w:val="24"/>
          <w:szCs w:val="24"/>
        </w:rPr>
        <w:t xml:space="preserve"> </w:t>
      </w:r>
      <w:r w:rsidR="00DA193C" w:rsidRPr="00DA193C">
        <w:rPr>
          <w:rFonts w:ascii="Arial" w:eastAsia="宋体" w:hAnsi="Arial" w:cs="Arial"/>
          <w:color w:val="000000" w:themeColor="text1"/>
          <w:sz w:val="24"/>
          <w:szCs w:val="24"/>
          <w:highlight w:val="yellow"/>
        </w:rPr>
        <w:t>[idle/inactive/connected]</w:t>
      </w:r>
      <w:r w:rsidR="00DA193C">
        <w:rPr>
          <w:rFonts w:ascii="Arial" w:eastAsia="宋体" w:hAnsi="Arial" w:cs="Arial" w:hint="eastAsia"/>
          <w:color w:val="000000" w:themeColor="text1"/>
          <w:sz w:val="24"/>
          <w:szCs w:val="24"/>
        </w:rPr>
        <w:t xml:space="preserve"> and </w:t>
      </w:r>
      <w:r w:rsidR="00DA193C" w:rsidRPr="00DA193C">
        <w:rPr>
          <w:rFonts w:ascii="Arial" w:eastAsia="宋体" w:hAnsi="Arial" w:cs="Arial"/>
          <w:color w:val="000000" w:themeColor="text1"/>
          <w:sz w:val="24"/>
          <w:szCs w:val="24"/>
          <w:highlight w:val="yellow"/>
        </w:rPr>
        <w:t>FFS: separate row for connected mode</w:t>
      </w:r>
      <w:r w:rsidR="00DA193C">
        <w:rPr>
          <w:rFonts w:ascii="Arial" w:eastAsia="宋体" w:hAnsi="Arial" w:cs="Arial" w:hint="eastAsia"/>
          <w:color w:val="000000" w:themeColor="text1"/>
          <w:sz w:val="24"/>
          <w:szCs w:val="24"/>
        </w:rPr>
        <w:t xml:space="preserve">, we support to have a common row since there seems to exist some problem if differentiation of them. For example, RO configured in </w:t>
      </w:r>
      <w:proofErr w:type="spellStart"/>
      <w:r w:rsidR="00DA193C">
        <w:rPr>
          <w:rFonts w:ascii="Arial" w:eastAsia="宋体" w:hAnsi="Arial" w:cs="Arial" w:hint="eastAsia"/>
          <w:color w:val="000000" w:themeColor="text1"/>
          <w:sz w:val="24"/>
          <w:szCs w:val="24"/>
        </w:rPr>
        <w:t>RACHConfigcommon</w:t>
      </w:r>
      <w:proofErr w:type="spellEnd"/>
      <w:r w:rsidR="00DA193C">
        <w:rPr>
          <w:rFonts w:ascii="Arial" w:eastAsia="宋体" w:hAnsi="Arial" w:cs="Arial" w:hint="eastAsia"/>
          <w:color w:val="000000" w:themeColor="text1"/>
          <w:sz w:val="24"/>
          <w:szCs w:val="24"/>
        </w:rPr>
        <w:t xml:space="preserve"> may also be used in both idle and connected mode. It seems strange for a UE supporting RACH adaptation in idle state only doesn</w:t>
      </w:r>
      <w:r w:rsidR="00DA193C">
        <w:rPr>
          <w:rFonts w:ascii="Arial" w:eastAsia="宋体" w:hAnsi="Arial" w:cs="Arial"/>
          <w:color w:val="000000" w:themeColor="text1"/>
          <w:sz w:val="24"/>
          <w:szCs w:val="24"/>
        </w:rPr>
        <w:t>’</w:t>
      </w:r>
      <w:r w:rsidR="00DA193C">
        <w:rPr>
          <w:rFonts w:ascii="Arial" w:eastAsia="宋体" w:hAnsi="Arial" w:cs="Arial" w:hint="eastAsia"/>
          <w:color w:val="000000" w:themeColor="text1"/>
          <w:sz w:val="24"/>
          <w:szCs w:val="24"/>
        </w:rPr>
        <w:t>t support RACH adaptation when it becomes connected mode.</w:t>
      </w:r>
    </w:p>
    <w:p w14:paraId="0BBBD01C" w14:textId="77777777" w:rsidR="00DA193C" w:rsidRDefault="00DA193C" w:rsidP="00DA193C">
      <w:pPr>
        <w:pStyle w:val="aa"/>
        <w:jc w:val="both"/>
        <w:rPr>
          <w:rFonts w:eastAsiaTheme="minorEastAsia"/>
          <w:lang w:eastAsia="zh-CN"/>
        </w:rPr>
      </w:pPr>
      <w:r w:rsidRPr="00DA193C">
        <w:rPr>
          <w:b/>
          <w:i/>
          <w:sz w:val="22"/>
          <w:szCs w:val="22"/>
        </w:rPr>
        <w:t xml:space="preserve">Proposal </w:t>
      </w:r>
      <w:r w:rsidRPr="00DA193C">
        <w:rPr>
          <w:b/>
          <w:i/>
          <w:sz w:val="22"/>
          <w:szCs w:val="22"/>
        </w:rPr>
        <w:fldChar w:fldCharType="begin"/>
      </w:r>
      <w:r w:rsidRPr="00DA193C">
        <w:rPr>
          <w:b/>
          <w:i/>
          <w:sz w:val="22"/>
          <w:szCs w:val="22"/>
        </w:rPr>
        <w:instrText xml:space="preserve"> SEQ Proposal \* ARABIC </w:instrText>
      </w:r>
      <w:r w:rsidRPr="00DA193C">
        <w:rPr>
          <w:b/>
          <w:i/>
          <w:sz w:val="22"/>
          <w:szCs w:val="22"/>
        </w:rPr>
        <w:fldChar w:fldCharType="separate"/>
      </w:r>
      <w:r>
        <w:rPr>
          <w:b/>
          <w:i/>
          <w:noProof/>
          <w:sz w:val="22"/>
          <w:szCs w:val="22"/>
        </w:rPr>
        <w:t>7</w:t>
      </w:r>
      <w:r w:rsidRPr="00DA193C">
        <w:rPr>
          <w:b/>
          <w:i/>
          <w:sz w:val="22"/>
          <w:szCs w:val="22"/>
        </w:rPr>
        <w:fldChar w:fldCharType="end"/>
      </w:r>
      <w:r w:rsidRPr="00DA193C">
        <w:rPr>
          <w:b/>
          <w:i/>
          <w:sz w:val="22"/>
          <w:szCs w:val="22"/>
        </w:rPr>
        <w:t>:</w:t>
      </w:r>
      <w:r w:rsidRPr="00DA193C">
        <w:rPr>
          <w:rFonts w:hint="eastAsia"/>
          <w:b/>
          <w:i/>
          <w:sz w:val="22"/>
          <w:szCs w:val="22"/>
        </w:rPr>
        <w:t xml:space="preserve"> </w:t>
      </w:r>
      <w:r>
        <w:rPr>
          <w:rFonts w:eastAsiaTheme="minorEastAsia" w:hint="eastAsia"/>
          <w:b/>
          <w:i/>
          <w:sz w:val="22"/>
          <w:szCs w:val="22"/>
          <w:lang w:eastAsia="zh-CN"/>
        </w:rPr>
        <w:t>Keep Idle/inactive/</w:t>
      </w:r>
      <w:proofErr w:type="spellStart"/>
      <w:r>
        <w:rPr>
          <w:rFonts w:eastAsiaTheme="minorEastAsia" w:hint="eastAsia"/>
          <w:b/>
          <w:i/>
          <w:sz w:val="22"/>
          <w:szCs w:val="22"/>
          <w:lang w:eastAsia="zh-CN"/>
        </w:rPr>
        <w:t>conncected</w:t>
      </w:r>
      <w:proofErr w:type="spellEnd"/>
      <w:r>
        <w:rPr>
          <w:rFonts w:eastAsiaTheme="minorEastAsia" w:hint="eastAsia"/>
          <w:b/>
          <w:i/>
          <w:sz w:val="22"/>
          <w:szCs w:val="22"/>
          <w:lang w:eastAsia="zh-CN"/>
        </w:rPr>
        <w:t xml:space="preserve"> and remove FFS: separate row for connected mode</w:t>
      </w:r>
      <w:r>
        <w:rPr>
          <w:rFonts w:eastAsiaTheme="minorEastAsia" w:hint="eastAsia"/>
          <w:lang w:eastAsia="zh-CN"/>
        </w:rPr>
        <w:t xml:space="preserve"> </w:t>
      </w:r>
      <w:r w:rsidRPr="00DA193C">
        <w:rPr>
          <w:rFonts w:eastAsiaTheme="minorEastAsia" w:hint="eastAsia"/>
          <w:b/>
          <w:i/>
          <w:sz w:val="22"/>
          <w:szCs w:val="22"/>
          <w:lang w:eastAsia="zh-CN"/>
        </w:rPr>
        <w:t>in FG 61-7</w:t>
      </w:r>
      <w:r>
        <w:rPr>
          <w:rFonts w:eastAsiaTheme="minorEastAsia" w:hint="eastAsia"/>
          <w:b/>
          <w:i/>
          <w:sz w:val="22"/>
          <w:szCs w:val="22"/>
          <w:lang w:eastAsia="zh-CN"/>
        </w:rPr>
        <w:t>.</w:t>
      </w:r>
      <w:r w:rsidRPr="00DA193C">
        <w:rPr>
          <w:rFonts w:eastAsiaTheme="minorEastAsia" w:hint="eastAsia"/>
          <w:b/>
          <w:i/>
          <w:sz w:val="22"/>
          <w:szCs w:val="22"/>
          <w:lang w:eastAsia="zh-CN"/>
        </w:rPr>
        <w:t xml:space="preserve"> </w:t>
      </w:r>
      <w:r>
        <w:rPr>
          <w:rFonts w:eastAsiaTheme="minorEastAsia" w:hint="eastAsia"/>
          <w:lang w:eastAsia="zh-CN"/>
        </w:rPr>
        <w:t xml:space="preserve"> </w:t>
      </w:r>
    </w:p>
    <w:p w14:paraId="15E2A353" w14:textId="1A64C0DF" w:rsidR="00DA193C" w:rsidRPr="00567DDF" w:rsidRDefault="00DA193C" w:rsidP="00DA193C">
      <w:pPr>
        <w:pStyle w:val="Proposal"/>
        <w:keepNext/>
        <w:keepLines/>
        <w:numPr>
          <w:ilvl w:val="0"/>
          <w:numId w:val="15"/>
        </w:numPr>
        <w:overflowPunct w:val="0"/>
        <w:autoSpaceDE w:val="0"/>
        <w:autoSpaceDN w:val="0"/>
        <w:adjustRightInd w:val="0"/>
        <w:spacing w:line="240" w:lineRule="auto"/>
        <w:textAlignment w:val="baseline"/>
        <w:outlineLvl w:val="0"/>
        <w:rPr>
          <w:rFonts w:eastAsiaTheme="minorEastAsia"/>
          <w:b w:val="0"/>
          <w:bCs w:val="0"/>
          <w:sz w:val="36"/>
          <w:szCs w:val="36"/>
          <w:lang w:val="en-US"/>
        </w:rPr>
      </w:pPr>
      <w:r>
        <w:rPr>
          <w:rFonts w:eastAsiaTheme="minorEastAsia" w:hint="eastAsia"/>
          <w:b w:val="0"/>
          <w:bCs w:val="0"/>
          <w:sz w:val="36"/>
          <w:szCs w:val="36"/>
          <w:lang w:val="en-US"/>
        </w:rPr>
        <w:t>Conclusion</w:t>
      </w:r>
    </w:p>
    <w:p w14:paraId="7CF23FE8" w14:textId="53968435" w:rsidR="00F12B09" w:rsidRDefault="00F12B09" w:rsidP="00DA577A">
      <w:pPr>
        <w:pStyle w:val="aa"/>
        <w:jc w:val="both"/>
        <w:rPr>
          <w:rFonts w:eastAsiaTheme="minorEastAsia"/>
          <w:b/>
          <w:i/>
          <w:lang w:eastAsia="zh-CN"/>
        </w:rPr>
      </w:pPr>
      <w:r w:rsidRPr="00F34CE0">
        <w:rPr>
          <w:b/>
          <w:i/>
          <w:sz w:val="21"/>
          <w:szCs w:val="21"/>
        </w:rPr>
        <w:t xml:space="preserve">Proposal </w:t>
      </w:r>
      <w:r>
        <w:rPr>
          <w:rFonts w:eastAsiaTheme="minorEastAsia" w:hint="eastAsia"/>
          <w:b/>
          <w:i/>
          <w:sz w:val="21"/>
          <w:szCs w:val="21"/>
          <w:lang w:eastAsia="zh-CN"/>
        </w:rPr>
        <w:t>1</w:t>
      </w:r>
      <w:r w:rsidRPr="00F34CE0">
        <w:rPr>
          <w:b/>
          <w:i/>
          <w:sz w:val="21"/>
          <w:szCs w:val="21"/>
        </w:rPr>
        <w:t xml:space="preserve">: </w:t>
      </w:r>
      <w:r w:rsidRPr="00F34CE0">
        <w:rPr>
          <w:rFonts w:eastAsiaTheme="minorEastAsia" w:hint="eastAsia"/>
          <w:b/>
          <w:i/>
          <w:sz w:val="21"/>
          <w:szCs w:val="21"/>
          <w:lang w:eastAsia="zh-CN"/>
        </w:rPr>
        <w:t xml:space="preserve">Keep [for same </w:t>
      </w:r>
      <w:proofErr w:type="spellStart"/>
      <w:r w:rsidRPr="00F34CE0">
        <w:rPr>
          <w:rFonts w:eastAsiaTheme="minorEastAsia" w:hint="eastAsia"/>
          <w:b/>
          <w:i/>
          <w:sz w:val="21"/>
          <w:szCs w:val="21"/>
          <w:lang w:eastAsia="zh-CN"/>
        </w:rPr>
        <w:t>center</w:t>
      </w:r>
      <w:proofErr w:type="spellEnd"/>
      <w:r w:rsidRPr="00F34CE0">
        <w:rPr>
          <w:rFonts w:eastAsiaTheme="minorEastAsia" w:hint="eastAsia"/>
          <w:b/>
          <w:i/>
          <w:sz w:val="21"/>
          <w:szCs w:val="21"/>
          <w:lang w:eastAsia="zh-CN"/>
        </w:rPr>
        <w:t xml:space="preserve"> frequency] for FG 61-2 and 61-4 and introduce </w:t>
      </w:r>
      <w:r w:rsidRPr="00F34CE0">
        <w:rPr>
          <w:rFonts w:eastAsiaTheme="minorEastAsia"/>
          <w:b/>
          <w:i/>
          <w:sz w:val="21"/>
          <w:szCs w:val="21"/>
          <w:lang w:eastAsia="zh-CN"/>
        </w:rPr>
        <w:t>separate</w:t>
      </w:r>
      <w:r w:rsidRPr="00F34CE0">
        <w:rPr>
          <w:rFonts w:eastAsiaTheme="minorEastAsia" w:hint="eastAsia"/>
          <w:b/>
          <w:i/>
          <w:sz w:val="21"/>
          <w:szCs w:val="21"/>
          <w:lang w:eastAsia="zh-CN"/>
        </w:rPr>
        <w:t xml:space="preserve"> FG for Case #2 with different </w:t>
      </w:r>
      <w:proofErr w:type="spellStart"/>
      <w:r w:rsidRPr="00F34CE0">
        <w:rPr>
          <w:rFonts w:eastAsiaTheme="minorEastAsia" w:hint="eastAsia"/>
          <w:b/>
          <w:i/>
          <w:sz w:val="21"/>
          <w:szCs w:val="21"/>
          <w:lang w:eastAsia="zh-CN"/>
        </w:rPr>
        <w:t>center</w:t>
      </w:r>
      <w:proofErr w:type="spellEnd"/>
      <w:r w:rsidRPr="00F34CE0">
        <w:rPr>
          <w:rFonts w:eastAsiaTheme="minorEastAsia" w:hint="eastAsia"/>
          <w:b/>
          <w:i/>
          <w:sz w:val="21"/>
          <w:szCs w:val="21"/>
          <w:lang w:eastAsia="zh-CN"/>
        </w:rPr>
        <w:t xml:space="preserve"> frequency.</w:t>
      </w:r>
    </w:p>
    <w:p w14:paraId="645674FE" w14:textId="3117F326" w:rsidR="00F12B09" w:rsidRDefault="00F12B09" w:rsidP="00F12B09">
      <w:pPr>
        <w:pStyle w:val="aa"/>
        <w:jc w:val="both"/>
        <w:rPr>
          <w:rFonts w:eastAsiaTheme="minorEastAsia"/>
          <w:b/>
          <w:i/>
          <w:lang w:eastAsia="zh-CN"/>
        </w:rPr>
      </w:pPr>
      <w:r w:rsidRPr="00F34CE0">
        <w:rPr>
          <w:b/>
          <w:i/>
          <w:sz w:val="21"/>
          <w:szCs w:val="21"/>
        </w:rPr>
        <w:t xml:space="preserve">Proposal </w:t>
      </w:r>
      <w:r>
        <w:rPr>
          <w:rFonts w:eastAsiaTheme="minorEastAsia" w:hint="eastAsia"/>
          <w:b/>
          <w:i/>
          <w:sz w:val="21"/>
          <w:szCs w:val="21"/>
          <w:lang w:eastAsia="zh-CN"/>
        </w:rPr>
        <w:t>2</w:t>
      </w:r>
      <w:r w:rsidRPr="00F34CE0">
        <w:rPr>
          <w:b/>
          <w:i/>
          <w:sz w:val="21"/>
          <w:szCs w:val="21"/>
        </w:rPr>
        <w:t xml:space="preserve">: </w:t>
      </w:r>
      <w:r w:rsidRPr="00F34CE0">
        <w:rPr>
          <w:rFonts w:eastAsiaTheme="minorEastAsia" w:hint="eastAsia"/>
          <w:b/>
          <w:i/>
          <w:sz w:val="21"/>
          <w:szCs w:val="21"/>
          <w:lang w:eastAsia="zh-CN"/>
        </w:rPr>
        <w:t>Keep</w:t>
      </w:r>
      <w:r w:rsidRPr="00F34CE0">
        <w:rPr>
          <w:rFonts w:eastAsiaTheme="minorEastAsia" w:hint="eastAsia"/>
          <w:b/>
          <w:i/>
          <w:lang w:eastAsia="zh-CN"/>
        </w:rPr>
        <w:t xml:space="preserve"> </w:t>
      </w:r>
      <w:r w:rsidRPr="00F34CE0">
        <w:rPr>
          <w:rFonts w:eastAsiaTheme="minorEastAsia"/>
          <w:sz w:val="24"/>
          <w:szCs w:val="24"/>
          <w:highlight w:val="yellow"/>
          <w:lang w:eastAsia="zh-CN"/>
        </w:rPr>
        <w:t>FFS: supported deactivation mechanisms</w:t>
      </w:r>
      <w:r w:rsidRPr="00F34CE0">
        <w:rPr>
          <w:rFonts w:eastAsiaTheme="minorEastAsia" w:hint="eastAsia"/>
          <w:b/>
          <w:i/>
          <w:sz w:val="21"/>
          <w:szCs w:val="21"/>
          <w:lang w:eastAsia="zh-CN"/>
        </w:rPr>
        <w:t xml:space="preserve"> for all FGs and wait for more RAN1 progress to complete the details.</w:t>
      </w:r>
    </w:p>
    <w:p w14:paraId="63D30E1C" w14:textId="21D46429" w:rsidR="00F12B09" w:rsidRDefault="00F12B09" w:rsidP="00F12B09">
      <w:pPr>
        <w:pStyle w:val="aa"/>
        <w:jc w:val="both"/>
        <w:rPr>
          <w:rFonts w:eastAsiaTheme="minorEastAsia"/>
          <w:b/>
          <w:i/>
          <w:lang w:eastAsia="zh-CN"/>
        </w:rPr>
      </w:pPr>
      <w:r w:rsidRPr="00F34CE0">
        <w:rPr>
          <w:b/>
          <w:i/>
          <w:sz w:val="21"/>
          <w:szCs w:val="21"/>
        </w:rPr>
        <w:t xml:space="preserve">Proposal </w:t>
      </w:r>
      <w:r>
        <w:rPr>
          <w:rFonts w:eastAsiaTheme="minorEastAsia" w:hint="eastAsia"/>
          <w:b/>
          <w:i/>
          <w:sz w:val="21"/>
          <w:szCs w:val="21"/>
          <w:lang w:eastAsia="zh-CN"/>
        </w:rPr>
        <w:t>3</w:t>
      </w:r>
      <w:r w:rsidRPr="00F34CE0">
        <w:rPr>
          <w:b/>
          <w:i/>
          <w:sz w:val="21"/>
          <w:szCs w:val="21"/>
        </w:rPr>
        <w:t xml:space="preserve">: </w:t>
      </w:r>
      <w:r w:rsidRPr="00F34CE0">
        <w:rPr>
          <w:rFonts w:eastAsiaTheme="minorEastAsia" w:hint="eastAsia"/>
          <w:b/>
          <w:i/>
          <w:sz w:val="21"/>
          <w:szCs w:val="21"/>
          <w:lang w:eastAsia="zh-CN"/>
        </w:rPr>
        <w:t xml:space="preserve">Remove </w:t>
      </w:r>
      <w:r w:rsidRPr="00F34CE0">
        <w:rPr>
          <w:rFonts w:eastAsiaTheme="minorEastAsia"/>
          <w:bCs/>
          <w:iCs/>
          <w:sz w:val="21"/>
          <w:szCs w:val="21"/>
          <w:highlight w:val="yellow"/>
          <w:lang w:eastAsia="zh-CN"/>
        </w:rPr>
        <w:t>FFS: whether to merge with 61-1</w:t>
      </w:r>
      <w:r w:rsidRPr="00F34CE0">
        <w:rPr>
          <w:rFonts w:eastAsiaTheme="minorEastAsia" w:hint="eastAsia"/>
          <w:b/>
          <w:i/>
          <w:sz w:val="21"/>
          <w:szCs w:val="21"/>
          <w:lang w:eastAsia="zh-CN"/>
        </w:rPr>
        <w:t xml:space="preserve"> and </w:t>
      </w:r>
      <w:r w:rsidRPr="00F34CE0">
        <w:rPr>
          <w:rFonts w:eastAsiaTheme="minorEastAsia"/>
          <w:bCs/>
          <w:iCs/>
          <w:sz w:val="21"/>
          <w:szCs w:val="21"/>
          <w:highlight w:val="yellow"/>
          <w:lang w:eastAsia="zh-CN"/>
        </w:rPr>
        <w:t>FFS: whether to merge with 61-2</w:t>
      </w:r>
      <w:r w:rsidRPr="00F34CE0">
        <w:rPr>
          <w:rFonts w:eastAsiaTheme="minorEastAsia" w:hint="eastAsia"/>
          <w:b/>
          <w:i/>
          <w:sz w:val="21"/>
          <w:szCs w:val="21"/>
          <w:lang w:eastAsia="zh-CN"/>
        </w:rPr>
        <w:t xml:space="preserve"> in FG 61-3 and FG 61-4 respectively.</w:t>
      </w:r>
    </w:p>
    <w:p w14:paraId="32D14035" w14:textId="002440B9" w:rsidR="00F12B09" w:rsidRPr="00F34CE0" w:rsidRDefault="00F12B09" w:rsidP="00F12B09">
      <w:pPr>
        <w:pStyle w:val="aa"/>
        <w:jc w:val="both"/>
        <w:rPr>
          <w:b/>
          <w:i/>
        </w:rPr>
      </w:pPr>
      <w:r w:rsidRPr="00DA193C">
        <w:rPr>
          <w:b/>
          <w:i/>
          <w:sz w:val="22"/>
          <w:szCs w:val="22"/>
        </w:rPr>
        <w:t xml:space="preserve">Proposal </w:t>
      </w:r>
      <w:r>
        <w:rPr>
          <w:rFonts w:eastAsiaTheme="minorEastAsia" w:hint="eastAsia"/>
          <w:b/>
          <w:i/>
          <w:sz w:val="22"/>
          <w:szCs w:val="22"/>
          <w:lang w:eastAsia="zh-CN"/>
        </w:rPr>
        <w:t>4</w:t>
      </w:r>
      <w:r w:rsidRPr="00DA193C">
        <w:rPr>
          <w:b/>
          <w:i/>
          <w:sz w:val="22"/>
          <w:szCs w:val="22"/>
        </w:rPr>
        <w:t xml:space="preserve">: </w:t>
      </w:r>
      <w:r w:rsidRPr="00DA193C">
        <w:rPr>
          <w:rFonts w:hint="eastAsia"/>
          <w:b/>
          <w:i/>
          <w:sz w:val="22"/>
          <w:szCs w:val="22"/>
        </w:rPr>
        <w:t>Keep Per band for</w:t>
      </w:r>
      <w:r w:rsidRPr="00DA193C">
        <w:rPr>
          <w:rFonts w:eastAsiaTheme="minorEastAsia" w:hint="eastAsia"/>
          <w:b/>
          <w:i/>
          <w:sz w:val="22"/>
          <w:szCs w:val="22"/>
          <w:lang w:eastAsia="zh-CN"/>
        </w:rPr>
        <w:t xml:space="preserve"> FG 64-1, 64-2, 64-3 and 64-4</w:t>
      </w:r>
      <w:r w:rsidRPr="00DA193C">
        <w:rPr>
          <w:rFonts w:hint="eastAsia"/>
          <w:b/>
          <w:i/>
          <w:sz w:val="21"/>
          <w:szCs w:val="21"/>
        </w:rPr>
        <w:t>.</w:t>
      </w:r>
    </w:p>
    <w:p w14:paraId="20990AA5" w14:textId="43E032F4" w:rsidR="00F12B09" w:rsidRPr="00DA577A" w:rsidRDefault="00F12B09" w:rsidP="00DA577A">
      <w:pPr>
        <w:pStyle w:val="aa"/>
        <w:jc w:val="both"/>
        <w:rPr>
          <w:b/>
          <w:i/>
          <w:sz w:val="22"/>
          <w:szCs w:val="22"/>
        </w:rPr>
      </w:pPr>
      <w:r w:rsidRPr="00DA577A">
        <w:rPr>
          <w:b/>
          <w:i/>
          <w:sz w:val="22"/>
          <w:szCs w:val="22"/>
        </w:rPr>
        <w:t xml:space="preserve">Proposal </w:t>
      </w:r>
      <w:r>
        <w:rPr>
          <w:rFonts w:eastAsiaTheme="minorEastAsia" w:hint="eastAsia"/>
          <w:b/>
          <w:i/>
          <w:sz w:val="22"/>
          <w:szCs w:val="22"/>
          <w:lang w:eastAsia="zh-CN"/>
        </w:rPr>
        <w:t>5</w:t>
      </w:r>
      <w:r w:rsidRPr="00DA577A">
        <w:rPr>
          <w:b/>
          <w:i/>
          <w:sz w:val="22"/>
          <w:szCs w:val="22"/>
        </w:rPr>
        <w:t xml:space="preserve">: </w:t>
      </w:r>
      <w:r w:rsidRPr="00DA577A">
        <w:rPr>
          <w:rFonts w:hint="eastAsia"/>
          <w:b/>
          <w:i/>
          <w:sz w:val="22"/>
          <w:szCs w:val="22"/>
        </w:rPr>
        <w:t>Add a note in FG 61-5, i.e. whether to merge SIB1 request for connected UEs is up to RAN2.</w:t>
      </w:r>
    </w:p>
    <w:p w14:paraId="2A3A2A2B" w14:textId="7D17A4EE" w:rsidR="00F12B09" w:rsidRPr="00DA193C" w:rsidRDefault="00F12B09" w:rsidP="00F12B09">
      <w:pPr>
        <w:pStyle w:val="aa"/>
        <w:jc w:val="both"/>
        <w:rPr>
          <w:b/>
          <w:i/>
          <w:sz w:val="22"/>
          <w:szCs w:val="22"/>
        </w:rPr>
      </w:pPr>
      <w:r w:rsidRPr="00DA193C">
        <w:rPr>
          <w:b/>
          <w:i/>
          <w:sz w:val="22"/>
          <w:szCs w:val="22"/>
        </w:rPr>
        <w:t xml:space="preserve">Proposal </w:t>
      </w:r>
      <w:r>
        <w:rPr>
          <w:rFonts w:eastAsiaTheme="minorEastAsia" w:hint="eastAsia"/>
          <w:b/>
          <w:i/>
          <w:sz w:val="22"/>
          <w:szCs w:val="22"/>
          <w:lang w:eastAsia="zh-CN"/>
        </w:rPr>
        <w:t>6</w:t>
      </w:r>
      <w:r w:rsidRPr="00DA193C">
        <w:rPr>
          <w:b/>
          <w:i/>
          <w:sz w:val="22"/>
          <w:szCs w:val="22"/>
        </w:rPr>
        <w:t>:</w:t>
      </w:r>
      <w:r w:rsidRPr="00DA193C">
        <w:rPr>
          <w:rFonts w:hint="eastAsia"/>
          <w:b/>
          <w:i/>
          <w:sz w:val="22"/>
          <w:szCs w:val="22"/>
        </w:rPr>
        <w:t xml:space="preserve"> Support optional with capability </w:t>
      </w:r>
      <w:proofErr w:type="spellStart"/>
      <w:r w:rsidRPr="00DA193C">
        <w:rPr>
          <w:rFonts w:hint="eastAsia"/>
          <w:b/>
          <w:i/>
          <w:sz w:val="22"/>
          <w:szCs w:val="22"/>
        </w:rPr>
        <w:t>signaling</w:t>
      </w:r>
      <w:proofErr w:type="spellEnd"/>
      <w:r w:rsidRPr="00DA193C">
        <w:rPr>
          <w:rFonts w:hint="eastAsia"/>
          <w:b/>
          <w:i/>
          <w:sz w:val="22"/>
          <w:szCs w:val="22"/>
        </w:rPr>
        <w:t xml:space="preserve"> for FG 61-5.</w:t>
      </w:r>
    </w:p>
    <w:p w14:paraId="14707F60" w14:textId="304BD4B0" w:rsidR="00F12B09" w:rsidRDefault="00F12B09" w:rsidP="00F12B09">
      <w:pPr>
        <w:pStyle w:val="aa"/>
        <w:jc w:val="both"/>
        <w:rPr>
          <w:rFonts w:eastAsiaTheme="minorEastAsia"/>
          <w:lang w:eastAsia="zh-CN"/>
        </w:rPr>
      </w:pPr>
      <w:r w:rsidRPr="00DA193C">
        <w:rPr>
          <w:b/>
          <w:i/>
          <w:sz w:val="22"/>
          <w:szCs w:val="22"/>
        </w:rPr>
        <w:t xml:space="preserve">Proposal </w:t>
      </w:r>
      <w:r>
        <w:rPr>
          <w:rFonts w:eastAsiaTheme="minorEastAsia" w:hint="eastAsia"/>
          <w:b/>
          <w:i/>
          <w:sz w:val="22"/>
          <w:szCs w:val="22"/>
          <w:lang w:eastAsia="zh-CN"/>
        </w:rPr>
        <w:t>7</w:t>
      </w:r>
      <w:r w:rsidRPr="00DA193C">
        <w:rPr>
          <w:b/>
          <w:i/>
          <w:sz w:val="22"/>
          <w:szCs w:val="22"/>
        </w:rPr>
        <w:t>:</w:t>
      </w:r>
      <w:r w:rsidRPr="00DA193C">
        <w:rPr>
          <w:rFonts w:hint="eastAsia"/>
          <w:b/>
          <w:i/>
          <w:sz w:val="22"/>
          <w:szCs w:val="22"/>
        </w:rPr>
        <w:t xml:space="preserve"> </w:t>
      </w:r>
      <w:r>
        <w:rPr>
          <w:rFonts w:eastAsiaTheme="minorEastAsia" w:hint="eastAsia"/>
          <w:b/>
          <w:i/>
          <w:sz w:val="22"/>
          <w:szCs w:val="22"/>
          <w:lang w:eastAsia="zh-CN"/>
        </w:rPr>
        <w:t>Keep Idle/inactive/</w:t>
      </w:r>
      <w:proofErr w:type="spellStart"/>
      <w:r>
        <w:rPr>
          <w:rFonts w:eastAsiaTheme="minorEastAsia" w:hint="eastAsia"/>
          <w:b/>
          <w:i/>
          <w:sz w:val="22"/>
          <w:szCs w:val="22"/>
          <w:lang w:eastAsia="zh-CN"/>
        </w:rPr>
        <w:t>conncected</w:t>
      </w:r>
      <w:proofErr w:type="spellEnd"/>
      <w:r>
        <w:rPr>
          <w:rFonts w:eastAsiaTheme="minorEastAsia" w:hint="eastAsia"/>
          <w:b/>
          <w:i/>
          <w:sz w:val="22"/>
          <w:szCs w:val="22"/>
          <w:lang w:eastAsia="zh-CN"/>
        </w:rPr>
        <w:t xml:space="preserve"> and remove FFS: separate row for connected mode</w:t>
      </w:r>
      <w:r>
        <w:rPr>
          <w:rFonts w:eastAsiaTheme="minorEastAsia" w:hint="eastAsia"/>
          <w:lang w:eastAsia="zh-CN"/>
        </w:rPr>
        <w:t xml:space="preserve"> </w:t>
      </w:r>
      <w:r w:rsidRPr="00DA193C">
        <w:rPr>
          <w:rFonts w:eastAsiaTheme="minorEastAsia" w:hint="eastAsia"/>
          <w:b/>
          <w:i/>
          <w:sz w:val="22"/>
          <w:szCs w:val="22"/>
          <w:lang w:eastAsia="zh-CN"/>
        </w:rPr>
        <w:t>in FG 61-7</w:t>
      </w:r>
      <w:r>
        <w:rPr>
          <w:rFonts w:eastAsiaTheme="minorEastAsia" w:hint="eastAsia"/>
          <w:b/>
          <w:i/>
          <w:sz w:val="22"/>
          <w:szCs w:val="22"/>
          <w:lang w:eastAsia="zh-CN"/>
        </w:rPr>
        <w:t>.</w:t>
      </w:r>
      <w:r w:rsidRPr="00DA193C">
        <w:rPr>
          <w:rFonts w:eastAsiaTheme="minorEastAsia" w:hint="eastAsia"/>
          <w:b/>
          <w:i/>
          <w:sz w:val="22"/>
          <w:szCs w:val="22"/>
          <w:lang w:eastAsia="zh-CN"/>
        </w:rPr>
        <w:t xml:space="preserve"> </w:t>
      </w:r>
      <w:r>
        <w:rPr>
          <w:rFonts w:eastAsiaTheme="minorEastAsia" w:hint="eastAsia"/>
          <w:lang w:eastAsia="zh-CN"/>
        </w:rPr>
        <w:t xml:space="preserve"> </w:t>
      </w:r>
    </w:p>
    <w:p w14:paraId="04696F28" w14:textId="69AE1D77" w:rsidR="00DA193C" w:rsidRPr="00DA577A" w:rsidRDefault="00F12B09" w:rsidP="00DA577A">
      <w:pPr>
        <w:pStyle w:val="aa"/>
        <w:jc w:val="both"/>
        <w:rPr>
          <w:rFonts w:eastAsiaTheme="minorEastAsia" w:hint="eastAsia"/>
          <w:b/>
          <w:i/>
          <w:sz w:val="22"/>
          <w:szCs w:val="22"/>
          <w:lang w:eastAsia="zh-CN"/>
        </w:rPr>
      </w:pPr>
      <w:r w:rsidRPr="00DA577A">
        <w:rPr>
          <w:rFonts w:eastAsiaTheme="minorEastAsia" w:hint="eastAsia"/>
          <w:b/>
          <w:i/>
          <w:sz w:val="22"/>
          <w:szCs w:val="22"/>
          <w:lang w:eastAsia="zh-CN"/>
        </w:rPr>
        <w:t>Proposal 8</w:t>
      </w:r>
      <w:r>
        <w:rPr>
          <w:rFonts w:eastAsiaTheme="minorEastAsia" w:hint="eastAsia"/>
          <w:b/>
          <w:i/>
          <w:sz w:val="22"/>
          <w:szCs w:val="22"/>
          <w:lang w:eastAsia="zh-CN"/>
        </w:rPr>
        <w:t>: Adopt the following UE feature for Rel-19 network energy saving: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687"/>
        <w:gridCol w:w="1435"/>
        <w:gridCol w:w="2536"/>
        <w:gridCol w:w="1306"/>
        <w:gridCol w:w="1229"/>
        <w:gridCol w:w="1351"/>
        <w:gridCol w:w="2316"/>
        <w:gridCol w:w="1562"/>
        <w:gridCol w:w="1473"/>
        <w:gridCol w:w="1471"/>
        <w:gridCol w:w="1538"/>
        <w:gridCol w:w="1467"/>
        <w:gridCol w:w="1941"/>
      </w:tblGrid>
      <w:tr w:rsidR="00022FB5" w:rsidRPr="00022FB5" w14:paraId="51AE67EE" w14:textId="77777777" w:rsidTr="00CF7AAF">
        <w:trPr>
          <w:trHeight w:val="20"/>
        </w:trPr>
        <w:tc>
          <w:tcPr>
            <w:tcW w:w="0" w:type="auto"/>
            <w:tcBorders>
              <w:top w:val="single" w:sz="4" w:space="0" w:color="auto"/>
              <w:left w:val="single" w:sz="4" w:space="0" w:color="auto"/>
              <w:bottom w:val="single" w:sz="4" w:space="0" w:color="auto"/>
              <w:right w:val="single" w:sz="4" w:space="0" w:color="auto"/>
            </w:tcBorders>
            <w:hideMark/>
          </w:tcPr>
          <w:p w14:paraId="779D5176" w14:textId="77777777" w:rsidR="00022FB5" w:rsidRPr="00022FB5" w:rsidRDefault="00022FB5" w:rsidP="00022FB5">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022FB5">
              <w:rPr>
                <w:rFonts w:ascii="Arial" w:eastAsia="Times New Roman" w:hAnsi="Arial" w:cs="Arial"/>
                <w:b/>
                <w:color w:val="000000"/>
                <w:kern w:val="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94B1746" w14:textId="77777777" w:rsidR="00022FB5" w:rsidRPr="00022FB5" w:rsidRDefault="00022FB5" w:rsidP="00022FB5">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022FB5">
              <w:rPr>
                <w:rFonts w:ascii="Arial" w:eastAsia="Times New Roman" w:hAnsi="Arial" w:cs="Arial"/>
                <w:b/>
                <w:color w:val="000000"/>
                <w:kern w:val="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00C8B891" w14:textId="77777777" w:rsidR="00022FB5" w:rsidRPr="00022FB5" w:rsidRDefault="00022FB5" w:rsidP="00022FB5">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022FB5">
              <w:rPr>
                <w:rFonts w:ascii="Arial" w:eastAsia="Times New Roman" w:hAnsi="Arial" w:cs="Arial"/>
                <w:b/>
                <w:color w:val="000000"/>
                <w:kern w:val="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F5D47E0" w14:textId="77777777" w:rsidR="00022FB5" w:rsidRPr="00022FB5" w:rsidRDefault="00022FB5" w:rsidP="00022FB5">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022FB5">
              <w:rPr>
                <w:rFonts w:ascii="Arial" w:eastAsia="Times New Roman" w:hAnsi="Arial" w:cs="Arial"/>
                <w:b/>
                <w:color w:val="000000"/>
                <w:kern w:val="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289B34DE" w14:textId="77777777" w:rsidR="00022FB5" w:rsidRPr="00022FB5" w:rsidRDefault="00022FB5" w:rsidP="00022FB5">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022FB5">
              <w:rPr>
                <w:rFonts w:ascii="Arial" w:eastAsia="Times New Roman" w:hAnsi="Arial" w:cs="Arial"/>
                <w:b/>
                <w:color w:val="000000"/>
                <w:kern w:val="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547FB7B" w14:textId="77777777" w:rsidR="00022FB5" w:rsidRPr="00022FB5" w:rsidRDefault="00022FB5" w:rsidP="00022FB5">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022FB5">
              <w:rPr>
                <w:rFonts w:ascii="Arial" w:eastAsia="Times New Roman" w:hAnsi="Arial" w:cs="Arial"/>
                <w:b/>
                <w:color w:val="000000"/>
                <w:kern w:val="0"/>
                <w:sz w:val="18"/>
                <w:szCs w:val="18"/>
                <w:lang w:val="en-GB" w:eastAsia="ja-JP"/>
              </w:rPr>
              <w:t xml:space="preserve">Need for the </w:t>
            </w:r>
            <w:proofErr w:type="spellStart"/>
            <w:r w:rsidRPr="00022FB5">
              <w:rPr>
                <w:rFonts w:ascii="Arial" w:eastAsia="Times New Roman" w:hAnsi="Arial" w:cs="Arial"/>
                <w:b/>
                <w:color w:val="000000"/>
                <w:kern w:val="0"/>
                <w:sz w:val="18"/>
                <w:szCs w:val="18"/>
                <w:lang w:val="en-GB" w:eastAsia="ja-JP"/>
              </w:rPr>
              <w:t>gNB</w:t>
            </w:r>
            <w:proofErr w:type="spellEnd"/>
            <w:r w:rsidRPr="00022FB5">
              <w:rPr>
                <w:rFonts w:ascii="Arial" w:eastAsia="Times New Roman" w:hAnsi="Arial" w:cs="Arial"/>
                <w:b/>
                <w:color w:val="000000"/>
                <w:kern w:val="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587832D" w14:textId="77777777" w:rsidR="00022FB5" w:rsidRPr="00022FB5" w:rsidRDefault="00022FB5" w:rsidP="00022FB5">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022FB5">
              <w:rPr>
                <w:rFonts w:ascii="Arial" w:eastAsia="Gulim" w:hAnsi="Arial" w:cs="Arial"/>
                <w:b/>
                <w:color w:val="000000"/>
                <w:kern w:val="0"/>
                <w:sz w:val="18"/>
                <w:szCs w:val="18"/>
                <w:lang w:val="en-GB" w:eastAsia="ja-JP"/>
              </w:rPr>
              <w:t xml:space="preserve">Applicable to </w:t>
            </w:r>
            <w:r w:rsidRPr="00022FB5">
              <w:rPr>
                <w:rFonts w:ascii="Arial" w:eastAsia="Times New Roman" w:hAnsi="Arial" w:cs="Arial"/>
                <w:b/>
                <w:color w:val="000000"/>
                <w:kern w:val="0"/>
                <w:sz w:val="18"/>
                <w:szCs w:val="18"/>
                <w:lang w:val="en-GB" w:eastAsia="ja-JP"/>
              </w:rPr>
              <w:t>the capability signalling exchange between UEs (</w:t>
            </w:r>
            <w:proofErr w:type="spellStart"/>
            <w:r w:rsidRPr="00022FB5">
              <w:rPr>
                <w:rFonts w:ascii="Arial" w:eastAsia="Times New Roman" w:hAnsi="Arial" w:cs="Arial"/>
                <w:b/>
                <w:color w:val="000000"/>
                <w:kern w:val="0"/>
                <w:sz w:val="18"/>
                <w:szCs w:val="18"/>
                <w:lang w:val="en-GB" w:eastAsia="ja-JP"/>
              </w:rPr>
              <w:t>Sidelink</w:t>
            </w:r>
            <w:proofErr w:type="spellEnd"/>
            <w:r w:rsidRPr="00022FB5">
              <w:rPr>
                <w:rFonts w:ascii="Arial" w:eastAsia="Times New Roman" w:hAnsi="Arial" w:cs="Arial"/>
                <w:b/>
                <w:color w:val="000000"/>
                <w:kern w:val="0"/>
                <w:sz w:val="18"/>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AC01D48" w14:textId="77777777" w:rsidR="00022FB5" w:rsidRPr="00022FB5" w:rsidRDefault="00022FB5" w:rsidP="00022FB5">
            <w:pPr>
              <w:keepNext/>
              <w:keepLines/>
              <w:widowControl/>
              <w:jc w:val="left"/>
              <w:rPr>
                <w:rFonts w:ascii="Arial" w:eastAsia="宋体" w:hAnsi="Arial" w:cs="Arial"/>
                <w:b/>
                <w:color w:val="000000"/>
                <w:kern w:val="0"/>
                <w:sz w:val="18"/>
                <w:szCs w:val="18"/>
                <w:lang w:val="en-GB" w:eastAsia="ja-JP"/>
              </w:rPr>
            </w:pPr>
            <w:r w:rsidRPr="00022FB5">
              <w:rPr>
                <w:rFonts w:ascii="Arial" w:eastAsia="宋体" w:hAnsi="Arial" w:cs="Arial"/>
                <w:b/>
                <w:color w:val="000000"/>
                <w:kern w:val="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7301506" w14:textId="77777777" w:rsidR="00022FB5" w:rsidRPr="00022FB5" w:rsidRDefault="00022FB5" w:rsidP="00022FB5">
            <w:pPr>
              <w:keepNext/>
              <w:keepLines/>
              <w:widowControl/>
              <w:jc w:val="left"/>
              <w:rPr>
                <w:rFonts w:ascii="Arial" w:eastAsia="宋体" w:hAnsi="Arial" w:cs="Arial"/>
                <w:b/>
                <w:color w:val="000000"/>
                <w:kern w:val="0"/>
                <w:sz w:val="18"/>
                <w:szCs w:val="18"/>
                <w:lang w:val="en-GB" w:eastAsia="ja-JP"/>
              </w:rPr>
            </w:pPr>
            <w:r w:rsidRPr="00022FB5">
              <w:rPr>
                <w:rFonts w:ascii="Arial" w:eastAsia="宋体" w:hAnsi="Arial" w:cs="Arial"/>
                <w:b/>
                <w:color w:val="000000"/>
                <w:kern w:val="0"/>
                <w:sz w:val="18"/>
                <w:szCs w:val="18"/>
                <w:lang w:val="en-GB" w:eastAsia="ja-JP"/>
              </w:rPr>
              <w:t>Type</w:t>
            </w:r>
          </w:p>
          <w:p w14:paraId="5AA32DB1" w14:textId="77777777" w:rsidR="00022FB5" w:rsidRPr="00022FB5" w:rsidRDefault="00022FB5" w:rsidP="00022FB5">
            <w:pPr>
              <w:keepNext/>
              <w:keepLines/>
              <w:widowControl/>
              <w:jc w:val="left"/>
              <w:rPr>
                <w:rFonts w:ascii="Arial" w:eastAsia="宋体" w:hAnsi="Arial" w:cs="Arial"/>
                <w:b/>
                <w:color w:val="000000"/>
                <w:kern w:val="0"/>
                <w:sz w:val="18"/>
                <w:szCs w:val="18"/>
                <w:lang w:val="en-GB" w:eastAsia="ja-JP"/>
              </w:rPr>
            </w:pPr>
            <w:r w:rsidRPr="00022FB5">
              <w:rPr>
                <w:rFonts w:ascii="Arial" w:eastAsia="宋体" w:hAnsi="Arial" w:cs="Arial"/>
                <w:b/>
                <w:color w:val="000000"/>
                <w:kern w:val="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11CC714" w14:textId="77777777" w:rsidR="00022FB5" w:rsidRPr="00022FB5" w:rsidRDefault="00022FB5" w:rsidP="00022FB5">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022FB5">
              <w:rPr>
                <w:rFonts w:ascii="Arial" w:eastAsia="Times New Roman" w:hAnsi="Arial" w:cs="Arial"/>
                <w:b/>
                <w:color w:val="000000"/>
                <w:kern w:val="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80E13B3" w14:textId="77777777" w:rsidR="00022FB5" w:rsidRPr="00022FB5" w:rsidRDefault="00022FB5" w:rsidP="00022FB5">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022FB5">
              <w:rPr>
                <w:rFonts w:ascii="Arial" w:eastAsia="Times New Roman" w:hAnsi="Arial" w:cs="Arial"/>
                <w:b/>
                <w:color w:val="000000"/>
                <w:kern w:val="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F166DCE" w14:textId="77777777" w:rsidR="00022FB5" w:rsidRPr="00022FB5" w:rsidRDefault="00022FB5" w:rsidP="00022FB5">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022FB5">
              <w:rPr>
                <w:rFonts w:ascii="Arial" w:eastAsia="Times New Roman" w:hAnsi="Arial" w:cs="Arial"/>
                <w:b/>
                <w:color w:val="000000"/>
                <w:kern w:val="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A7F3F05" w14:textId="77777777" w:rsidR="00022FB5" w:rsidRPr="00022FB5" w:rsidRDefault="00022FB5" w:rsidP="00022FB5">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022FB5">
              <w:rPr>
                <w:rFonts w:ascii="Arial" w:eastAsia="Times New Roman" w:hAnsi="Arial" w:cs="Arial"/>
                <w:b/>
                <w:color w:val="000000"/>
                <w:kern w:val="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3EA16BB9" w14:textId="77777777" w:rsidR="00022FB5" w:rsidRPr="00022FB5" w:rsidRDefault="00022FB5" w:rsidP="00022FB5">
            <w:pPr>
              <w:keepNext/>
              <w:keepLines/>
              <w:widowControl/>
              <w:overflowPunct w:val="0"/>
              <w:autoSpaceDE w:val="0"/>
              <w:autoSpaceDN w:val="0"/>
              <w:adjustRightInd w:val="0"/>
              <w:jc w:val="center"/>
              <w:textAlignment w:val="baseline"/>
              <w:rPr>
                <w:rFonts w:ascii="Arial" w:eastAsia="Times New Roman" w:hAnsi="Arial" w:cs="Arial"/>
                <w:b/>
                <w:color w:val="000000"/>
                <w:kern w:val="0"/>
                <w:sz w:val="18"/>
                <w:szCs w:val="18"/>
                <w:lang w:val="en-GB" w:eastAsia="ja-JP"/>
              </w:rPr>
            </w:pPr>
            <w:r w:rsidRPr="00022FB5">
              <w:rPr>
                <w:rFonts w:ascii="Arial" w:eastAsia="Times New Roman" w:hAnsi="Arial" w:cs="Arial"/>
                <w:b/>
                <w:color w:val="000000"/>
                <w:kern w:val="0"/>
                <w:sz w:val="18"/>
                <w:szCs w:val="18"/>
                <w:lang w:val="en-GB" w:eastAsia="ja-JP"/>
              </w:rPr>
              <w:t>Mandatory/Optional</w:t>
            </w:r>
          </w:p>
        </w:tc>
      </w:tr>
      <w:tr w:rsidR="00022FB5" w:rsidRPr="00022FB5" w14:paraId="73B6EB99" w14:textId="77777777" w:rsidTr="00CF7A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D5F97E"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MS Mincho" w:hAnsi="Arial" w:cs="Arial"/>
                <w:color w:val="000000"/>
                <w:kern w:val="0"/>
                <w:sz w:val="18"/>
                <w:szCs w:val="18"/>
                <w:lang w:val="en-GB" w:eastAsia="ja-JP"/>
              </w:rPr>
              <w:t>61</w:t>
            </w:r>
            <w:r w:rsidRPr="00022FB5">
              <w:rPr>
                <w:rFonts w:ascii="Arial" w:eastAsia="宋体" w:hAnsi="Arial" w:cs="Arial"/>
                <w:color w:val="000000"/>
                <w:kern w:val="0"/>
                <w:sz w:val="18"/>
                <w:szCs w:val="18"/>
                <w:lang w:val="en-GB" w:eastAsia="ja-JP"/>
              </w:rPr>
              <w:t xml:space="preserve">. </w:t>
            </w:r>
            <w:proofErr w:type="spellStart"/>
            <w:r w:rsidRPr="00022FB5">
              <w:rPr>
                <w:rFonts w:ascii="Arial" w:eastAsia="宋体" w:hAnsi="Arial" w:cs="Arial"/>
                <w:color w:val="000000"/>
                <w:kern w:val="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11D0E" w14:textId="77777777" w:rsidR="00022FB5" w:rsidRPr="00022FB5" w:rsidRDefault="00022FB5" w:rsidP="00022FB5">
            <w:pPr>
              <w:keepNext/>
              <w:keepLines/>
              <w:widowControl/>
              <w:jc w:val="left"/>
              <w:rPr>
                <w:rFonts w:ascii="Arial" w:eastAsia="MS Mincho" w:hAnsi="Arial" w:cs="Arial"/>
                <w:color w:val="000000"/>
                <w:kern w:val="0"/>
                <w:sz w:val="18"/>
                <w:szCs w:val="18"/>
                <w:lang w:val="en-GB" w:eastAsia="ja-JP"/>
              </w:rPr>
            </w:pPr>
            <w:r w:rsidRPr="00022FB5">
              <w:rPr>
                <w:rFonts w:ascii="Arial" w:eastAsia="MS Mincho" w:hAnsi="Arial" w:cs="Arial"/>
                <w:color w:val="000000"/>
                <w:kern w:val="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48A77" w14:textId="77777777" w:rsidR="00022FB5" w:rsidRPr="00022FB5" w:rsidRDefault="00022FB5" w:rsidP="00022FB5">
            <w:pPr>
              <w:keepNext/>
              <w:keepLines/>
              <w:widowControl/>
              <w:jc w:val="left"/>
              <w:rPr>
                <w:rFonts w:ascii="Arial" w:eastAsia="宋体" w:hAnsi="Arial" w:cs="Arial"/>
                <w:color w:val="000000"/>
                <w:kern w:val="0"/>
                <w:sz w:val="18"/>
                <w:szCs w:val="18"/>
                <w:lang w:eastAsia="en-US"/>
              </w:rPr>
            </w:pPr>
            <w:r w:rsidRPr="00022FB5">
              <w:rPr>
                <w:rFonts w:ascii="Arial" w:eastAsia="宋体" w:hAnsi="Arial" w:cs="Arial"/>
                <w:color w:val="000000"/>
                <w:kern w:val="0"/>
                <w:sz w:val="18"/>
                <w:szCs w:val="18"/>
                <w:lang w:eastAsia="en-US"/>
              </w:rPr>
              <w:t xml:space="preserve">On-demand SSB </w:t>
            </w:r>
            <w:proofErr w:type="spellStart"/>
            <w:r w:rsidRPr="00022FB5">
              <w:rPr>
                <w:rFonts w:ascii="Arial" w:eastAsia="宋体" w:hAnsi="Arial" w:cs="Arial"/>
                <w:color w:val="000000"/>
                <w:kern w:val="0"/>
                <w:sz w:val="18"/>
                <w:szCs w:val="18"/>
                <w:lang w:eastAsia="en-US"/>
              </w:rPr>
              <w:t>SCell</w:t>
            </w:r>
            <w:proofErr w:type="spellEnd"/>
            <w:r w:rsidRPr="00022FB5">
              <w:rPr>
                <w:rFonts w:ascii="Arial" w:eastAsia="宋体" w:hAnsi="Arial" w:cs="Arial"/>
                <w:color w:val="000000"/>
                <w:kern w:val="0"/>
                <w:sz w:val="18"/>
                <w:szCs w:val="18"/>
                <w:lang w:eastAsia="en-US"/>
              </w:rPr>
              <w:t xml:space="preserve"> operation indicated by RRC based signaling</w:t>
            </w:r>
            <w:r w:rsidRPr="00022FB5">
              <w:rPr>
                <w:rFonts w:ascii="Arial" w:eastAsia="宋体" w:hAnsi="Arial" w:cs="Arial"/>
                <w:color w:val="000000"/>
                <w:kern w:val="0"/>
                <w:sz w:val="18"/>
                <w:szCs w:val="18"/>
                <w:lang w:val="en-GB" w:eastAsia="en-US"/>
              </w:rPr>
              <w:t xml:space="preserve"> in Case #1</w:t>
            </w:r>
          </w:p>
          <w:p w14:paraId="6850ABC1" w14:textId="77777777" w:rsidR="00022FB5" w:rsidRPr="00022FB5" w:rsidRDefault="00022FB5" w:rsidP="00022FB5">
            <w:pPr>
              <w:keepNext/>
              <w:keepLines/>
              <w:widowControl/>
              <w:jc w:val="left"/>
              <w:rPr>
                <w:rFonts w:ascii="Arial" w:eastAsia="宋体" w:hAnsi="Arial" w:cs="Arial"/>
                <w:color w:val="000000"/>
                <w:kern w:val="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9F19D" w14:textId="4FDC0AF3" w:rsidR="00022FB5" w:rsidRPr="00022FB5" w:rsidRDefault="00022FB5" w:rsidP="00022FB5">
            <w:pPr>
              <w:widowControl/>
              <w:jc w:val="left"/>
              <w:rPr>
                <w:rFonts w:ascii="Arial" w:eastAsia="MS Gothic" w:hAnsi="Arial" w:cs="Arial"/>
                <w:color w:val="000000"/>
                <w:kern w:val="0"/>
                <w:sz w:val="18"/>
                <w:szCs w:val="18"/>
                <w:lang w:val="en-GB" w:eastAsia="ja-JP"/>
              </w:rPr>
            </w:pPr>
            <w:r w:rsidRPr="00022FB5">
              <w:rPr>
                <w:rFonts w:ascii="Arial" w:eastAsia="MS Gothic" w:hAnsi="Arial" w:cs="Arial"/>
                <w:color w:val="000000"/>
                <w:kern w:val="0"/>
                <w:sz w:val="18"/>
                <w:szCs w:val="18"/>
                <w:lang w:val="en-GB" w:eastAsia="ja-JP"/>
              </w:rPr>
              <w:t>1. Support RRC based signalling to indicate on-demand SSB</w:t>
            </w:r>
            <w:r>
              <w:rPr>
                <w:rFonts w:ascii="Arial" w:hAnsi="Arial" w:cs="Arial" w:hint="eastAsia"/>
                <w:color w:val="000000"/>
                <w:kern w:val="0"/>
                <w:sz w:val="18"/>
                <w:szCs w:val="18"/>
                <w:lang w:val="en-GB"/>
              </w:rPr>
              <w:t xml:space="preserve"> </w:t>
            </w:r>
            <w:r w:rsidRPr="00DA577A">
              <w:rPr>
                <w:rFonts w:ascii="Arial" w:eastAsia="MS Gothic" w:hAnsi="Arial" w:cs="Arial"/>
                <w:color w:val="000000"/>
                <w:kern w:val="0"/>
                <w:sz w:val="18"/>
                <w:szCs w:val="18"/>
                <w:lang w:val="en-GB" w:eastAsia="ja-JP"/>
              </w:rPr>
              <w:t>indication/deactivation</w:t>
            </w:r>
            <w:r w:rsidRPr="00022FB5">
              <w:rPr>
                <w:rFonts w:ascii="Arial" w:eastAsia="MS Gothic" w:hAnsi="Arial" w:cs="Arial"/>
                <w:color w:val="000000"/>
                <w:kern w:val="0"/>
                <w:sz w:val="18"/>
                <w:szCs w:val="18"/>
                <w:lang w:val="en-GB" w:eastAsia="ja-JP"/>
              </w:rPr>
              <w:t xml:space="preserve"> 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70075" w14:textId="479CE5E4" w:rsidR="00022FB5" w:rsidRPr="00022FB5" w:rsidRDefault="00022FB5" w:rsidP="00022FB5">
            <w:pPr>
              <w:keepNext/>
              <w:keepLines/>
              <w:widowControl/>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95C0D" w14:textId="77777777" w:rsidR="00022FB5" w:rsidRPr="00022FB5" w:rsidRDefault="00022FB5" w:rsidP="00022FB5">
            <w:pPr>
              <w:keepNext/>
              <w:keepLines/>
              <w:widowControl/>
              <w:jc w:val="left"/>
              <w:rPr>
                <w:rFonts w:ascii="Arial" w:eastAsia="宋体" w:hAnsi="Arial" w:cs="Arial"/>
                <w:color w:val="000000"/>
                <w:kern w:val="0"/>
                <w:sz w:val="18"/>
                <w:szCs w:val="18"/>
                <w:lang w:val="en-GB"/>
              </w:rPr>
            </w:pPr>
            <w:r w:rsidRPr="00022FB5">
              <w:rPr>
                <w:rFonts w:ascii="Arial" w:eastAsia="宋体" w:hAnsi="Arial" w:cs="Arial"/>
                <w:color w:val="000000"/>
                <w:kern w:val="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D2681"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AFD28" w14:textId="58DA3994" w:rsidR="00022FB5" w:rsidRPr="00022FB5" w:rsidRDefault="00022FB5" w:rsidP="00022FB5">
            <w:pPr>
              <w:keepNext/>
              <w:keepLines/>
              <w:widowControl/>
              <w:jc w:val="left"/>
              <w:rPr>
                <w:rFonts w:ascii="Arial" w:eastAsia="宋体" w:hAnsi="Arial" w:cs="Arial"/>
                <w:color w:val="000000"/>
                <w:kern w:val="0"/>
                <w:sz w:val="18"/>
                <w:szCs w:val="18"/>
              </w:rPr>
            </w:pPr>
            <w:r w:rsidRPr="00022FB5">
              <w:rPr>
                <w:rFonts w:ascii="Arial" w:eastAsia="宋体" w:hAnsi="Arial" w:cs="Arial"/>
                <w:color w:val="000000"/>
                <w:kern w:val="0"/>
                <w:sz w:val="18"/>
                <w:szCs w:val="18"/>
                <w:lang w:val="en-GB"/>
              </w:rPr>
              <w:t xml:space="preserve">UE does not support </w:t>
            </w:r>
            <w:r w:rsidRPr="00022FB5">
              <w:rPr>
                <w:rFonts w:ascii="Arial" w:eastAsia="宋体" w:hAnsi="Arial" w:cs="Arial"/>
                <w:color w:val="000000"/>
                <w:kern w:val="0"/>
                <w:sz w:val="18"/>
                <w:szCs w:val="18"/>
                <w:lang w:val="en-GB" w:eastAsia="en-US"/>
              </w:rPr>
              <w:t>on-demand SSB</w:t>
            </w:r>
            <w:r>
              <w:rPr>
                <w:rFonts w:ascii="Arial" w:eastAsia="宋体" w:hAnsi="Arial" w:cs="Arial" w:hint="eastAsia"/>
                <w:color w:val="000000"/>
                <w:kern w:val="0"/>
                <w:sz w:val="18"/>
                <w:szCs w:val="18"/>
                <w:lang w:val="en-GB"/>
              </w:rPr>
              <w:t xml:space="preserve"> </w:t>
            </w:r>
            <w:r w:rsidRPr="00DA577A">
              <w:rPr>
                <w:rFonts w:ascii="Arial" w:eastAsia="宋体" w:hAnsi="Arial" w:cs="Arial"/>
                <w:color w:val="000000"/>
                <w:kern w:val="0"/>
                <w:sz w:val="18"/>
                <w:szCs w:val="18"/>
                <w:lang w:val="en-GB" w:eastAsia="en-US"/>
              </w:rPr>
              <w:t>indication/deactivation</w:t>
            </w:r>
            <w:r w:rsidRPr="00022FB5">
              <w:rPr>
                <w:rFonts w:ascii="Arial" w:eastAsia="宋体" w:hAnsi="Arial" w:cs="Arial"/>
                <w:color w:val="000000"/>
                <w:kern w:val="0"/>
                <w:sz w:val="18"/>
                <w:szCs w:val="18"/>
                <w:lang w:val="en-GB" w:eastAsia="en-US"/>
              </w:rPr>
              <w:t xml:space="preserve"> indicated by RRC based </w:t>
            </w:r>
            <w:proofErr w:type="spellStart"/>
            <w:r w:rsidRPr="00022FB5">
              <w:rPr>
                <w:rFonts w:ascii="Arial" w:eastAsia="宋体" w:hAnsi="Arial" w:cs="Arial"/>
                <w:color w:val="000000"/>
                <w:kern w:val="0"/>
                <w:sz w:val="18"/>
                <w:szCs w:val="18"/>
                <w:lang w:val="en-GB" w:eastAsia="en-US"/>
              </w:rPr>
              <w:t>signaling</w:t>
            </w:r>
            <w:proofErr w:type="spellEnd"/>
            <w:r w:rsidRPr="00022FB5">
              <w:rPr>
                <w:rFonts w:ascii="Arial" w:eastAsia="宋体" w:hAnsi="Arial" w:cs="Arial"/>
                <w:color w:val="000000"/>
                <w:kern w:val="0"/>
                <w:sz w:val="18"/>
                <w:szCs w:val="18"/>
                <w:lang w:val="en-GB" w:eastAsia="en-US"/>
              </w:rPr>
              <w:t xml:space="preserv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E964A" w14:textId="0FCC3E10" w:rsidR="00022FB5" w:rsidRPr="00022FB5" w:rsidRDefault="00022FB5" w:rsidP="00022FB5">
            <w:pPr>
              <w:keepNext/>
              <w:keepLines/>
              <w:widowControl/>
              <w:jc w:val="left"/>
              <w:rPr>
                <w:rFonts w:ascii="Arial" w:eastAsia="宋体" w:hAnsi="Arial" w:cs="Arial"/>
                <w:color w:val="000000"/>
                <w:kern w:val="0"/>
                <w:sz w:val="18"/>
                <w:szCs w:val="18"/>
                <w:lang w:val="en-GB"/>
              </w:rPr>
            </w:pPr>
            <w:r w:rsidRPr="00DA577A">
              <w:rPr>
                <w:rFonts w:ascii="Arial" w:eastAsia="宋体" w:hAnsi="Arial" w:cs="Arial"/>
                <w:color w:val="000000"/>
                <w:kern w:val="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8558C"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6AC54"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E15DE"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9A928"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en-US"/>
              </w:rPr>
            </w:pPr>
            <w:r w:rsidRPr="00022FB5">
              <w:rPr>
                <w:rFonts w:ascii="Arial" w:eastAsia="宋体" w:hAnsi="Arial" w:cs="Arial"/>
                <w:color w:val="000000"/>
                <w:kern w:val="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B56A0"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 xml:space="preserve">Optional with capability </w:t>
            </w:r>
            <w:proofErr w:type="spellStart"/>
            <w:r w:rsidRPr="00022FB5">
              <w:rPr>
                <w:rFonts w:ascii="Arial" w:eastAsia="宋体" w:hAnsi="Arial" w:cs="Arial"/>
                <w:color w:val="000000"/>
                <w:kern w:val="0"/>
                <w:sz w:val="18"/>
                <w:szCs w:val="18"/>
                <w:lang w:val="en-GB" w:eastAsia="ja-JP"/>
              </w:rPr>
              <w:t>signaling</w:t>
            </w:r>
            <w:proofErr w:type="spellEnd"/>
          </w:p>
        </w:tc>
      </w:tr>
      <w:tr w:rsidR="00022FB5" w:rsidRPr="00022FB5" w14:paraId="2622A2AB" w14:textId="77777777" w:rsidTr="00CF7A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79449E"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MS Mincho" w:hAnsi="Arial" w:cs="Arial"/>
                <w:color w:val="000000"/>
                <w:kern w:val="0"/>
                <w:sz w:val="18"/>
                <w:szCs w:val="18"/>
                <w:lang w:val="en-GB" w:eastAsia="ja-JP"/>
              </w:rPr>
              <w:t>61</w:t>
            </w:r>
            <w:r w:rsidRPr="00022FB5">
              <w:rPr>
                <w:rFonts w:ascii="Arial" w:eastAsia="宋体" w:hAnsi="Arial" w:cs="Arial"/>
                <w:color w:val="000000"/>
                <w:kern w:val="0"/>
                <w:sz w:val="18"/>
                <w:szCs w:val="18"/>
                <w:lang w:val="en-GB" w:eastAsia="ja-JP"/>
              </w:rPr>
              <w:t xml:space="preserve">. </w:t>
            </w:r>
            <w:proofErr w:type="spellStart"/>
            <w:r w:rsidRPr="00022FB5">
              <w:rPr>
                <w:rFonts w:ascii="Arial" w:eastAsia="宋体" w:hAnsi="Arial" w:cs="Arial"/>
                <w:color w:val="000000"/>
                <w:kern w:val="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A4655"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MS Mincho" w:hAnsi="Arial" w:cs="Arial"/>
                <w:color w:val="000000"/>
                <w:kern w:val="0"/>
                <w:sz w:val="18"/>
                <w:szCs w:val="18"/>
                <w:lang w:val="en-GB" w:eastAsia="ja-JP"/>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8D1B1" w14:textId="20A3491A" w:rsidR="00022FB5" w:rsidRPr="00022FB5" w:rsidRDefault="00022FB5" w:rsidP="00022FB5">
            <w:pPr>
              <w:keepNext/>
              <w:keepLines/>
              <w:widowControl/>
              <w:jc w:val="left"/>
              <w:rPr>
                <w:rFonts w:ascii="Arial" w:eastAsia="宋体" w:hAnsi="Arial" w:cs="Arial"/>
                <w:color w:val="000000"/>
                <w:kern w:val="0"/>
                <w:sz w:val="18"/>
                <w:szCs w:val="18"/>
                <w:lang w:eastAsia="en-US"/>
              </w:rPr>
            </w:pPr>
            <w:r w:rsidRPr="00022FB5">
              <w:rPr>
                <w:rFonts w:ascii="Arial" w:eastAsia="宋体" w:hAnsi="Arial" w:cs="Arial"/>
                <w:color w:val="000000"/>
                <w:kern w:val="0"/>
                <w:sz w:val="18"/>
                <w:szCs w:val="18"/>
                <w:lang w:eastAsia="en-US"/>
              </w:rPr>
              <w:t xml:space="preserve">On-demand SSB </w:t>
            </w:r>
            <w:proofErr w:type="spellStart"/>
            <w:r w:rsidRPr="00022FB5">
              <w:rPr>
                <w:rFonts w:ascii="Arial" w:eastAsia="宋体" w:hAnsi="Arial" w:cs="Arial"/>
                <w:color w:val="000000"/>
                <w:kern w:val="0"/>
                <w:sz w:val="18"/>
                <w:szCs w:val="18"/>
                <w:lang w:eastAsia="en-US"/>
              </w:rPr>
              <w:t>SCell</w:t>
            </w:r>
            <w:proofErr w:type="spellEnd"/>
            <w:r w:rsidRPr="00022FB5">
              <w:rPr>
                <w:rFonts w:ascii="Arial" w:eastAsia="宋体" w:hAnsi="Arial" w:cs="Arial"/>
                <w:color w:val="000000"/>
                <w:kern w:val="0"/>
                <w:sz w:val="18"/>
                <w:szCs w:val="18"/>
                <w:lang w:eastAsia="en-US"/>
              </w:rPr>
              <w:t xml:space="preserve"> operation indicated by RRC based signaling </w:t>
            </w:r>
            <w:r w:rsidRPr="00022FB5">
              <w:rPr>
                <w:rFonts w:ascii="Arial" w:eastAsia="宋体" w:hAnsi="Arial" w:cs="Arial"/>
                <w:color w:val="000000"/>
                <w:kern w:val="0"/>
                <w:sz w:val="18"/>
                <w:szCs w:val="18"/>
                <w:lang w:val="en-GB" w:eastAsia="en-US"/>
              </w:rPr>
              <w:t xml:space="preserve">in Case #2 </w:t>
            </w:r>
            <w:r w:rsidRPr="00DA577A">
              <w:rPr>
                <w:rFonts w:ascii="Arial" w:eastAsia="宋体" w:hAnsi="Arial" w:cs="Arial"/>
                <w:color w:val="000000"/>
                <w:kern w:val="0"/>
                <w:sz w:val="18"/>
                <w:szCs w:val="18"/>
                <w:lang w:val="en-GB" w:eastAsia="en-US"/>
              </w:rPr>
              <w:t xml:space="preserve">for same </w:t>
            </w:r>
            <w:proofErr w:type="spellStart"/>
            <w:r w:rsidRPr="00DA577A">
              <w:rPr>
                <w:rFonts w:ascii="Arial" w:eastAsia="宋体" w:hAnsi="Arial" w:cs="Arial"/>
                <w:color w:val="000000"/>
                <w:kern w:val="0"/>
                <w:sz w:val="18"/>
                <w:szCs w:val="18"/>
                <w:lang w:val="en-GB" w:eastAsia="en-US"/>
              </w:rPr>
              <w:t>center</w:t>
            </w:r>
            <w:proofErr w:type="spellEnd"/>
            <w:r w:rsidRPr="00DA577A">
              <w:rPr>
                <w:rFonts w:ascii="Arial" w:eastAsia="宋体" w:hAnsi="Arial" w:cs="Arial"/>
                <w:color w:val="000000"/>
                <w:kern w:val="0"/>
                <w:sz w:val="18"/>
                <w:szCs w:val="18"/>
                <w:lang w:val="en-GB" w:eastAsia="en-US"/>
              </w:rPr>
              <w:t xml:space="preserve"> frequency</w:t>
            </w:r>
          </w:p>
          <w:p w14:paraId="38115096" w14:textId="77777777" w:rsidR="00022FB5" w:rsidRPr="00022FB5" w:rsidRDefault="00022FB5" w:rsidP="00022FB5">
            <w:pPr>
              <w:keepNext/>
              <w:keepLines/>
              <w:widowControl/>
              <w:jc w:val="left"/>
              <w:rPr>
                <w:rFonts w:ascii="Arial" w:eastAsia="宋体" w:hAnsi="Arial" w:cs="Arial"/>
                <w:color w:val="000000"/>
                <w:kern w:val="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D69CE" w14:textId="25B7F969" w:rsidR="00022FB5" w:rsidRPr="00DA577A" w:rsidRDefault="00022FB5" w:rsidP="00022FB5">
            <w:pPr>
              <w:widowControl/>
              <w:jc w:val="left"/>
              <w:rPr>
                <w:rFonts w:ascii="Arial" w:hAnsi="Arial" w:cs="Arial"/>
                <w:color w:val="000000"/>
                <w:kern w:val="0"/>
                <w:sz w:val="18"/>
                <w:szCs w:val="18"/>
                <w:lang w:val="en-GB"/>
              </w:rPr>
            </w:pPr>
            <w:r w:rsidRPr="00022FB5">
              <w:rPr>
                <w:rFonts w:ascii="Arial" w:eastAsia="MS Gothic" w:hAnsi="Arial" w:cs="Arial"/>
                <w:color w:val="000000"/>
                <w:kern w:val="0"/>
                <w:sz w:val="18"/>
                <w:szCs w:val="18"/>
                <w:lang w:val="en-GB" w:eastAsia="ja-JP"/>
              </w:rPr>
              <w:t xml:space="preserve">1. Support RRC based signalling to indicate on-demand SSB </w:t>
            </w:r>
            <w:r w:rsidRPr="00DA577A">
              <w:rPr>
                <w:rFonts w:ascii="Arial" w:eastAsia="MS Gothic" w:hAnsi="Arial" w:cs="Arial"/>
                <w:color w:val="000000"/>
                <w:kern w:val="0"/>
                <w:sz w:val="18"/>
                <w:szCs w:val="18"/>
                <w:lang w:val="en-GB" w:eastAsia="ja-JP"/>
              </w:rPr>
              <w:t>indication /deactivation</w:t>
            </w:r>
            <w:r w:rsidRPr="00022FB5">
              <w:rPr>
                <w:rFonts w:ascii="Arial" w:eastAsia="MS Gothic" w:hAnsi="Arial" w:cs="Arial"/>
                <w:color w:val="000000"/>
                <w:kern w:val="0"/>
                <w:sz w:val="18"/>
                <w:szCs w:val="18"/>
                <w:lang w:val="en-GB" w:eastAsia="ja-JP"/>
              </w:rPr>
              <w:t xml:space="preserve"> on the cell in Case #2 (Always-on SSB is periodically transmitted on the cell) </w:t>
            </w:r>
            <w:r w:rsidRPr="00DA577A">
              <w:rPr>
                <w:rFonts w:ascii="Arial" w:eastAsia="MS Gothic" w:hAnsi="Arial" w:cs="Arial"/>
                <w:color w:val="000000"/>
                <w:kern w:val="0"/>
                <w:sz w:val="18"/>
                <w:szCs w:val="18"/>
                <w:lang w:val="en-GB" w:eastAsia="ja-JP"/>
              </w:rPr>
              <w:t>for same [</w:t>
            </w:r>
            <w:proofErr w:type="spellStart"/>
            <w:r w:rsidRPr="00DA577A">
              <w:rPr>
                <w:rFonts w:ascii="Arial" w:eastAsia="MS Gothic" w:hAnsi="Arial" w:cs="Arial"/>
                <w:color w:val="000000"/>
                <w:kern w:val="0"/>
                <w:sz w:val="18"/>
                <w:szCs w:val="18"/>
                <w:lang w:val="en-GB" w:eastAsia="ja-JP"/>
              </w:rPr>
              <w:t>center</w:t>
            </w:r>
            <w:proofErr w:type="spellEnd"/>
            <w:r w:rsidRPr="00DA577A">
              <w:rPr>
                <w:rFonts w:ascii="Arial" w:eastAsia="MS Gothic" w:hAnsi="Arial" w:cs="Arial"/>
                <w:color w:val="000000"/>
                <w:kern w:val="0"/>
                <w:sz w:val="18"/>
                <w:szCs w:val="18"/>
                <w:lang w:val="en-GB" w:eastAsia="ja-JP"/>
              </w:rPr>
              <w:t>]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0B91C" w14:textId="1DE7EA04" w:rsidR="00022FB5" w:rsidRPr="00022FB5" w:rsidRDefault="00022FB5" w:rsidP="00022FB5">
            <w:pPr>
              <w:keepNext/>
              <w:keepLines/>
              <w:widowControl/>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A46A1" w14:textId="77777777" w:rsidR="00022FB5" w:rsidRPr="00022FB5" w:rsidRDefault="00022FB5" w:rsidP="00022FB5">
            <w:pPr>
              <w:keepNext/>
              <w:keepLines/>
              <w:widowControl/>
              <w:jc w:val="left"/>
              <w:rPr>
                <w:rFonts w:ascii="Arial" w:eastAsia="宋体" w:hAnsi="Arial" w:cs="Arial"/>
                <w:color w:val="000000"/>
                <w:kern w:val="0"/>
                <w:sz w:val="18"/>
                <w:szCs w:val="18"/>
                <w:lang w:val="en-GB"/>
              </w:rPr>
            </w:pPr>
            <w:r w:rsidRPr="00022FB5">
              <w:rPr>
                <w:rFonts w:ascii="Arial" w:eastAsia="宋体" w:hAnsi="Arial" w:cs="Arial"/>
                <w:color w:val="000000"/>
                <w:kern w:val="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47810"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ED508" w14:textId="78C43177" w:rsidR="00022FB5" w:rsidRPr="00022FB5" w:rsidRDefault="00022FB5" w:rsidP="00022FB5">
            <w:pPr>
              <w:keepNext/>
              <w:keepLines/>
              <w:widowControl/>
              <w:jc w:val="left"/>
              <w:rPr>
                <w:rFonts w:ascii="Arial" w:eastAsia="宋体" w:hAnsi="Arial" w:cs="Arial"/>
                <w:color w:val="000000"/>
                <w:kern w:val="0"/>
                <w:sz w:val="18"/>
                <w:szCs w:val="18"/>
              </w:rPr>
            </w:pPr>
            <w:r w:rsidRPr="00022FB5">
              <w:rPr>
                <w:rFonts w:ascii="Arial" w:eastAsia="宋体" w:hAnsi="Arial" w:cs="Arial"/>
                <w:color w:val="000000"/>
                <w:kern w:val="0"/>
                <w:sz w:val="18"/>
                <w:szCs w:val="18"/>
                <w:lang w:val="en-GB"/>
              </w:rPr>
              <w:t xml:space="preserve">UE does not support </w:t>
            </w:r>
            <w:r w:rsidRPr="00022FB5">
              <w:rPr>
                <w:rFonts w:ascii="Arial" w:eastAsia="宋体" w:hAnsi="Arial" w:cs="Arial"/>
                <w:color w:val="000000"/>
                <w:kern w:val="0"/>
                <w:sz w:val="18"/>
                <w:szCs w:val="18"/>
                <w:lang w:val="en-GB" w:eastAsia="en-US"/>
              </w:rPr>
              <w:t>on-demand SSB</w:t>
            </w:r>
            <w:r>
              <w:rPr>
                <w:rFonts w:ascii="Arial" w:eastAsia="宋体" w:hAnsi="Arial" w:cs="Arial" w:hint="eastAsia"/>
                <w:color w:val="000000"/>
                <w:kern w:val="0"/>
                <w:sz w:val="18"/>
                <w:szCs w:val="18"/>
                <w:lang w:val="en-GB"/>
              </w:rPr>
              <w:t xml:space="preserve"> </w:t>
            </w:r>
            <w:r w:rsidRPr="00DA577A">
              <w:rPr>
                <w:rFonts w:ascii="Arial" w:eastAsia="宋体" w:hAnsi="Arial" w:cs="Arial"/>
                <w:color w:val="000000"/>
                <w:kern w:val="0"/>
                <w:sz w:val="18"/>
                <w:szCs w:val="18"/>
                <w:lang w:val="en-GB" w:eastAsia="en-US"/>
              </w:rPr>
              <w:t>indication/deactivation</w:t>
            </w:r>
            <w:r w:rsidRPr="00022FB5">
              <w:rPr>
                <w:rFonts w:ascii="Arial" w:eastAsia="宋体" w:hAnsi="Arial" w:cs="Arial"/>
                <w:color w:val="000000"/>
                <w:kern w:val="0"/>
                <w:sz w:val="18"/>
                <w:szCs w:val="18"/>
                <w:lang w:val="en-GB" w:eastAsia="en-US"/>
              </w:rPr>
              <w:t xml:space="preserve"> indicated by RRC based </w:t>
            </w:r>
            <w:proofErr w:type="spellStart"/>
            <w:r w:rsidRPr="00022FB5">
              <w:rPr>
                <w:rFonts w:ascii="Arial" w:eastAsia="宋体" w:hAnsi="Arial" w:cs="Arial"/>
                <w:color w:val="000000"/>
                <w:kern w:val="0"/>
                <w:sz w:val="18"/>
                <w:szCs w:val="18"/>
                <w:lang w:val="en-GB" w:eastAsia="en-US"/>
              </w:rPr>
              <w:t>signaling</w:t>
            </w:r>
            <w:proofErr w:type="spellEnd"/>
            <w:r w:rsidRPr="00022FB5">
              <w:rPr>
                <w:rFonts w:ascii="Arial" w:eastAsia="宋体" w:hAnsi="Arial" w:cs="Arial"/>
                <w:color w:val="000000"/>
                <w:kern w:val="0"/>
                <w:sz w:val="18"/>
                <w:szCs w:val="18"/>
                <w:lang w:val="en-GB" w:eastAsia="en-US"/>
              </w:rPr>
              <w:t xml:space="preserve"> in Case #2 </w:t>
            </w:r>
            <w:r w:rsidRPr="00DA577A">
              <w:rPr>
                <w:rFonts w:ascii="Arial" w:eastAsia="宋体" w:hAnsi="Arial" w:cs="Arial"/>
                <w:color w:val="000000"/>
                <w:kern w:val="0"/>
                <w:sz w:val="18"/>
                <w:szCs w:val="18"/>
                <w:lang w:val="en-GB" w:eastAsia="en-US"/>
              </w:rPr>
              <w:t xml:space="preserve">for same </w:t>
            </w:r>
            <w:proofErr w:type="spellStart"/>
            <w:r w:rsidRPr="00DA577A">
              <w:rPr>
                <w:rFonts w:ascii="Arial" w:eastAsia="宋体" w:hAnsi="Arial" w:cs="Arial"/>
                <w:color w:val="000000"/>
                <w:kern w:val="0"/>
                <w:sz w:val="18"/>
                <w:szCs w:val="18"/>
                <w:lang w:val="en-GB" w:eastAsia="en-US"/>
              </w:rPr>
              <w:t>center</w:t>
            </w:r>
            <w:proofErr w:type="spellEnd"/>
            <w:r w:rsidRPr="00DA577A">
              <w:rPr>
                <w:rFonts w:ascii="Arial" w:eastAsia="宋体" w:hAnsi="Arial" w:cs="Arial"/>
                <w:color w:val="000000"/>
                <w:kern w:val="0"/>
                <w:sz w:val="18"/>
                <w:szCs w:val="18"/>
                <w:lang w:val="en-GB" w:eastAsia="en-US"/>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F57DE" w14:textId="406BB060" w:rsidR="00022FB5" w:rsidRPr="00022FB5" w:rsidRDefault="00022FB5" w:rsidP="00022FB5">
            <w:pPr>
              <w:keepNext/>
              <w:keepLines/>
              <w:widowControl/>
              <w:jc w:val="left"/>
              <w:rPr>
                <w:rFonts w:ascii="Arial" w:eastAsia="宋体" w:hAnsi="Arial" w:cs="Arial"/>
                <w:color w:val="000000"/>
                <w:kern w:val="0"/>
                <w:sz w:val="18"/>
                <w:szCs w:val="18"/>
                <w:lang w:val="en-GB"/>
              </w:rPr>
            </w:pPr>
            <w:r w:rsidRPr="00DA577A">
              <w:rPr>
                <w:rFonts w:ascii="Arial" w:eastAsia="宋体" w:hAnsi="Arial" w:cs="Arial"/>
                <w:color w:val="000000"/>
                <w:kern w:val="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AAFD3"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7F2C4"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91D1F"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F18E2"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en-US"/>
              </w:rPr>
            </w:pPr>
            <w:r w:rsidRPr="00022FB5">
              <w:rPr>
                <w:rFonts w:ascii="Arial" w:eastAsia="宋体" w:hAnsi="Arial" w:cs="Arial"/>
                <w:color w:val="000000"/>
                <w:kern w:val="0"/>
                <w:sz w:val="18"/>
                <w:szCs w:val="18"/>
                <w:highlight w:val="yellow"/>
                <w:lang w:val="en-GB"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A8238"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 xml:space="preserve">Optional with capability </w:t>
            </w:r>
            <w:proofErr w:type="spellStart"/>
            <w:r w:rsidRPr="00022FB5">
              <w:rPr>
                <w:rFonts w:ascii="Arial" w:eastAsia="宋体" w:hAnsi="Arial" w:cs="Arial"/>
                <w:color w:val="000000"/>
                <w:kern w:val="0"/>
                <w:sz w:val="18"/>
                <w:szCs w:val="18"/>
                <w:lang w:val="en-GB" w:eastAsia="ja-JP"/>
              </w:rPr>
              <w:t>signaling</w:t>
            </w:r>
            <w:proofErr w:type="spellEnd"/>
          </w:p>
        </w:tc>
      </w:tr>
      <w:tr w:rsidR="00022FB5" w:rsidRPr="00022FB5" w14:paraId="467D3D11" w14:textId="77777777" w:rsidTr="00CF7A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C74B92"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MS Mincho" w:hAnsi="Arial" w:cs="Arial"/>
                <w:color w:val="000000"/>
                <w:kern w:val="0"/>
                <w:sz w:val="18"/>
                <w:szCs w:val="18"/>
                <w:lang w:val="en-GB" w:eastAsia="ja-JP"/>
              </w:rPr>
              <w:t>61</w:t>
            </w:r>
            <w:r w:rsidRPr="00022FB5">
              <w:rPr>
                <w:rFonts w:ascii="Arial" w:eastAsia="宋体" w:hAnsi="Arial" w:cs="Arial"/>
                <w:color w:val="000000"/>
                <w:kern w:val="0"/>
                <w:sz w:val="18"/>
                <w:szCs w:val="18"/>
                <w:lang w:val="en-GB" w:eastAsia="ja-JP"/>
              </w:rPr>
              <w:t xml:space="preserve">. </w:t>
            </w:r>
            <w:proofErr w:type="spellStart"/>
            <w:r w:rsidRPr="00022FB5">
              <w:rPr>
                <w:rFonts w:ascii="Arial" w:eastAsia="宋体" w:hAnsi="Arial" w:cs="Arial"/>
                <w:color w:val="000000"/>
                <w:kern w:val="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AE487"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MS Mincho" w:hAnsi="Arial" w:cs="Arial"/>
                <w:color w:val="000000"/>
                <w:kern w:val="0"/>
                <w:sz w:val="18"/>
                <w:szCs w:val="18"/>
                <w:lang w:val="en-GB" w:eastAsia="ja-JP"/>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DC344" w14:textId="77777777" w:rsidR="00022FB5" w:rsidRPr="00022FB5" w:rsidRDefault="00022FB5" w:rsidP="00022FB5">
            <w:pPr>
              <w:keepNext/>
              <w:keepLines/>
              <w:widowControl/>
              <w:jc w:val="left"/>
              <w:rPr>
                <w:rFonts w:ascii="Arial" w:eastAsia="宋体" w:hAnsi="Arial" w:cs="Arial"/>
                <w:color w:val="000000"/>
                <w:kern w:val="0"/>
                <w:sz w:val="18"/>
                <w:szCs w:val="18"/>
                <w:lang w:val="en-GB"/>
              </w:rPr>
            </w:pPr>
            <w:r w:rsidRPr="00022FB5">
              <w:rPr>
                <w:rFonts w:ascii="Arial" w:eastAsia="宋体" w:hAnsi="Arial" w:cs="Arial"/>
                <w:color w:val="000000"/>
                <w:kern w:val="0"/>
                <w:sz w:val="18"/>
                <w:szCs w:val="18"/>
                <w:lang w:val="en-GB" w:eastAsia="en-US"/>
              </w:rPr>
              <w:t xml:space="preserve">On-demand SSB </w:t>
            </w:r>
            <w:proofErr w:type="spellStart"/>
            <w:r w:rsidRPr="00022FB5">
              <w:rPr>
                <w:rFonts w:ascii="Arial" w:eastAsia="宋体" w:hAnsi="Arial" w:cs="Arial"/>
                <w:color w:val="000000"/>
                <w:kern w:val="0"/>
                <w:sz w:val="18"/>
                <w:szCs w:val="18"/>
                <w:lang w:val="en-GB" w:eastAsia="en-US"/>
              </w:rPr>
              <w:t>SCell</w:t>
            </w:r>
            <w:proofErr w:type="spellEnd"/>
            <w:r w:rsidRPr="00022FB5">
              <w:rPr>
                <w:rFonts w:ascii="Arial" w:eastAsia="宋体" w:hAnsi="Arial" w:cs="Arial"/>
                <w:color w:val="000000"/>
                <w:kern w:val="0"/>
                <w:sz w:val="18"/>
                <w:szCs w:val="18"/>
                <w:lang w:val="en-GB" w:eastAsia="en-US"/>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8F8B2" w14:textId="29247CB4" w:rsidR="00022FB5" w:rsidRPr="00022FB5" w:rsidRDefault="00022FB5" w:rsidP="00022FB5">
            <w:pPr>
              <w:widowControl/>
              <w:autoSpaceDE w:val="0"/>
              <w:autoSpaceDN w:val="0"/>
              <w:adjustRightInd w:val="0"/>
              <w:snapToGrid w:val="0"/>
              <w:jc w:val="left"/>
              <w:rPr>
                <w:rFonts w:ascii="Arial" w:eastAsia="MS Gothic" w:hAnsi="Arial" w:cs="Arial"/>
                <w:color w:val="000000"/>
                <w:kern w:val="0"/>
                <w:sz w:val="18"/>
                <w:szCs w:val="18"/>
                <w:lang w:val="en-GB" w:eastAsia="ja-JP"/>
              </w:rPr>
            </w:pPr>
            <w:r w:rsidRPr="00022FB5">
              <w:rPr>
                <w:rFonts w:ascii="Arial" w:eastAsia="MS Gothic" w:hAnsi="Arial" w:cs="Arial"/>
                <w:color w:val="000000"/>
                <w:kern w:val="0"/>
                <w:sz w:val="18"/>
                <w:szCs w:val="18"/>
                <w:lang w:val="en-GB" w:eastAsia="ja-JP"/>
              </w:rPr>
              <w:t xml:space="preserve">1. Support MAC CE based signalling to indicate on-demand SSB </w:t>
            </w:r>
            <w:r w:rsidRPr="00DA577A">
              <w:rPr>
                <w:rFonts w:ascii="Arial" w:eastAsia="MS Gothic" w:hAnsi="Arial" w:cs="Arial"/>
                <w:color w:val="000000"/>
                <w:kern w:val="0"/>
                <w:sz w:val="18"/>
                <w:szCs w:val="18"/>
                <w:lang w:val="en-GB" w:eastAsia="ja-JP"/>
              </w:rPr>
              <w:t>indication /deactivation</w:t>
            </w:r>
            <w:r w:rsidRPr="00022FB5">
              <w:rPr>
                <w:rFonts w:ascii="Arial" w:eastAsia="MS Gothic" w:hAnsi="Arial" w:cs="Arial"/>
                <w:color w:val="000000"/>
                <w:kern w:val="0"/>
                <w:sz w:val="18"/>
                <w:szCs w:val="18"/>
                <w:lang w:val="en-GB" w:eastAsia="ja-JP"/>
              </w:rPr>
              <w:t xml:space="preserve"> on the cell in Case #1 (No always-on SSB on the cell)</w:t>
            </w:r>
          </w:p>
          <w:p w14:paraId="02399B36" w14:textId="77777777" w:rsidR="00022FB5" w:rsidRPr="00022FB5" w:rsidRDefault="00022FB5" w:rsidP="00022FB5">
            <w:pPr>
              <w:widowControl/>
              <w:jc w:val="left"/>
              <w:rPr>
                <w:rFonts w:ascii="Arial" w:eastAsia="MS Gothic"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41239" w14:textId="77D0D842" w:rsidR="00022FB5" w:rsidRPr="00022FB5" w:rsidRDefault="00022FB5" w:rsidP="00022FB5">
            <w:pPr>
              <w:keepNext/>
              <w:keepLines/>
              <w:widowControl/>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C09F8" w14:textId="77777777" w:rsidR="00022FB5" w:rsidRPr="00022FB5" w:rsidRDefault="00022FB5" w:rsidP="00022FB5">
            <w:pPr>
              <w:keepNext/>
              <w:keepLines/>
              <w:widowControl/>
              <w:jc w:val="left"/>
              <w:rPr>
                <w:rFonts w:ascii="Arial" w:eastAsia="宋体" w:hAnsi="Arial" w:cs="Arial"/>
                <w:color w:val="000000"/>
                <w:kern w:val="0"/>
                <w:sz w:val="18"/>
                <w:szCs w:val="18"/>
                <w:lang w:val="en-GB"/>
              </w:rPr>
            </w:pPr>
            <w:r w:rsidRPr="00022FB5">
              <w:rPr>
                <w:rFonts w:ascii="Arial" w:eastAsia="宋体" w:hAnsi="Arial" w:cs="Arial"/>
                <w:color w:val="000000"/>
                <w:kern w:val="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76A34"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21127" w14:textId="0E637771" w:rsidR="00022FB5" w:rsidRPr="00022FB5" w:rsidRDefault="00022FB5" w:rsidP="00022FB5">
            <w:pPr>
              <w:keepNext/>
              <w:keepLines/>
              <w:widowControl/>
              <w:jc w:val="left"/>
              <w:rPr>
                <w:rFonts w:ascii="Arial" w:eastAsia="宋体" w:hAnsi="Arial" w:cs="Arial"/>
                <w:color w:val="000000"/>
                <w:kern w:val="0"/>
                <w:sz w:val="18"/>
                <w:szCs w:val="18"/>
              </w:rPr>
            </w:pPr>
            <w:r w:rsidRPr="00022FB5">
              <w:rPr>
                <w:rFonts w:ascii="Arial" w:eastAsia="宋体" w:hAnsi="Arial" w:cs="Arial"/>
                <w:color w:val="000000"/>
                <w:kern w:val="0"/>
                <w:sz w:val="18"/>
                <w:szCs w:val="18"/>
                <w:lang w:val="en-GB"/>
              </w:rPr>
              <w:t xml:space="preserve">UE does not support </w:t>
            </w:r>
            <w:r w:rsidRPr="00022FB5">
              <w:rPr>
                <w:rFonts w:ascii="Arial" w:eastAsia="宋体" w:hAnsi="Arial" w:cs="Arial"/>
                <w:color w:val="000000"/>
                <w:kern w:val="0"/>
                <w:sz w:val="18"/>
                <w:szCs w:val="18"/>
                <w:lang w:val="en-GB" w:eastAsia="en-US"/>
              </w:rPr>
              <w:t>on-demand SSB</w:t>
            </w:r>
            <w:r>
              <w:rPr>
                <w:rFonts w:ascii="Arial" w:eastAsia="宋体" w:hAnsi="Arial" w:cs="Arial" w:hint="eastAsia"/>
                <w:color w:val="000000"/>
                <w:kern w:val="0"/>
                <w:sz w:val="18"/>
                <w:szCs w:val="18"/>
                <w:lang w:val="en-GB"/>
              </w:rPr>
              <w:t xml:space="preserve"> </w:t>
            </w:r>
            <w:r w:rsidRPr="00DA577A">
              <w:rPr>
                <w:rFonts w:ascii="Arial" w:eastAsia="宋体" w:hAnsi="Arial" w:cs="Arial"/>
                <w:color w:val="000000"/>
                <w:kern w:val="0"/>
                <w:sz w:val="18"/>
                <w:szCs w:val="18"/>
                <w:lang w:val="en-GB" w:eastAsia="en-US"/>
              </w:rPr>
              <w:t>indication/deactivation</w:t>
            </w:r>
            <w:r w:rsidRPr="00DA577A">
              <w:rPr>
                <w:rFonts w:ascii="Arial" w:eastAsia="宋体" w:hAnsi="Arial" w:cs="Arial"/>
                <w:color w:val="000000"/>
                <w:kern w:val="0"/>
                <w:sz w:val="18"/>
                <w:szCs w:val="18"/>
                <w:lang w:val="en-GB"/>
              </w:rPr>
              <w:t xml:space="preserve"> </w:t>
            </w:r>
            <w:r w:rsidRPr="00022FB5">
              <w:rPr>
                <w:rFonts w:ascii="Arial" w:eastAsia="宋体" w:hAnsi="Arial" w:cs="Arial"/>
                <w:color w:val="000000"/>
                <w:kern w:val="0"/>
                <w:sz w:val="18"/>
                <w:szCs w:val="18"/>
                <w:lang w:val="en-GB" w:eastAsia="en-US"/>
              </w:rPr>
              <w:t>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8CADB" w14:textId="6256CE03" w:rsidR="00022FB5" w:rsidRPr="00022FB5" w:rsidRDefault="00022FB5" w:rsidP="00022FB5">
            <w:pPr>
              <w:keepNext/>
              <w:keepLines/>
              <w:widowControl/>
              <w:jc w:val="left"/>
              <w:rPr>
                <w:rFonts w:ascii="Arial" w:eastAsia="宋体" w:hAnsi="Arial" w:cs="Arial"/>
                <w:color w:val="000000"/>
                <w:kern w:val="0"/>
                <w:sz w:val="18"/>
                <w:szCs w:val="18"/>
                <w:lang w:val="en-GB"/>
              </w:rPr>
            </w:pPr>
            <w:r w:rsidRPr="00DA577A">
              <w:rPr>
                <w:rFonts w:ascii="Arial" w:eastAsia="宋体" w:hAnsi="Arial" w:cs="Arial"/>
                <w:color w:val="000000"/>
                <w:kern w:val="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AE431"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0DADB"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8E018"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9DF13" w14:textId="77777777" w:rsidR="00022FB5" w:rsidRPr="00022FB5" w:rsidRDefault="00022FB5" w:rsidP="00022FB5">
            <w:pPr>
              <w:keepNext/>
              <w:keepLines/>
              <w:widowControl/>
              <w:jc w:val="left"/>
              <w:rPr>
                <w:rFonts w:ascii="Arial" w:eastAsia="MS Gothic" w:hAnsi="Arial" w:cs="Arial"/>
                <w:color w:val="000000"/>
                <w:kern w:val="0"/>
                <w:sz w:val="18"/>
                <w:szCs w:val="18"/>
                <w:highlight w:val="yellow"/>
                <w:lang w:val="en-GB"/>
              </w:rPr>
            </w:pPr>
            <w:r w:rsidRPr="00022FB5">
              <w:rPr>
                <w:rFonts w:ascii="Arial" w:eastAsia="宋体" w:hAnsi="Arial" w:cs="Arial"/>
                <w:color w:val="000000"/>
                <w:kern w:val="0"/>
                <w:sz w:val="18"/>
                <w:szCs w:val="18"/>
                <w:highlight w:val="yellow"/>
                <w:lang w:val="en-GB" w:eastAsia="ja-JP"/>
              </w:rPr>
              <w:t>FFS: supported deactivation mechanisms</w:t>
            </w:r>
          </w:p>
          <w:p w14:paraId="26BE85E5" w14:textId="372A234E" w:rsidR="00022FB5" w:rsidRPr="00022FB5" w:rsidRDefault="00022FB5" w:rsidP="00022FB5">
            <w:pPr>
              <w:keepNext/>
              <w:keepLines/>
              <w:widowControl/>
              <w:jc w:val="left"/>
              <w:rPr>
                <w:rFonts w:ascii="Arial" w:eastAsia="宋体" w:hAnsi="Arial" w:cs="Arial"/>
                <w:color w:val="000000"/>
                <w:kern w:val="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36241"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 xml:space="preserve">Optional with capability </w:t>
            </w:r>
            <w:proofErr w:type="spellStart"/>
            <w:r w:rsidRPr="00022FB5">
              <w:rPr>
                <w:rFonts w:ascii="Arial" w:eastAsia="宋体" w:hAnsi="Arial" w:cs="Arial"/>
                <w:color w:val="000000"/>
                <w:kern w:val="0"/>
                <w:sz w:val="18"/>
                <w:szCs w:val="18"/>
                <w:lang w:val="en-GB" w:eastAsia="ja-JP"/>
              </w:rPr>
              <w:t>signaling</w:t>
            </w:r>
            <w:proofErr w:type="spellEnd"/>
          </w:p>
        </w:tc>
      </w:tr>
      <w:tr w:rsidR="00022FB5" w:rsidRPr="00022FB5" w14:paraId="1DE793DB" w14:textId="77777777" w:rsidTr="00CF7A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9C8CEB" w14:textId="77777777" w:rsidR="00022FB5" w:rsidRPr="00022FB5" w:rsidRDefault="00022FB5" w:rsidP="00022FB5">
            <w:pPr>
              <w:keepNext/>
              <w:keepLines/>
              <w:widowControl/>
              <w:jc w:val="left"/>
              <w:rPr>
                <w:rFonts w:ascii="Arial" w:eastAsia="MS Mincho" w:hAnsi="Arial" w:cs="Arial"/>
                <w:color w:val="000000"/>
                <w:kern w:val="0"/>
                <w:sz w:val="18"/>
                <w:szCs w:val="18"/>
                <w:lang w:val="en-GB" w:eastAsia="ja-JP"/>
              </w:rPr>
            </w:pPr>
            <w:r w:rsidRPr="00022FB5">
              <w:rPr>
                <w:rFonts w:ascii="Arial" w:eastAsia="MS Mincho" w:hAnsi="Arial" w:cs="Arial"/>
                <w:color w:val="000000"/>
                <w:kern w:val="0"/>
                <w:sz w:val="18"/>
                <w:szCs w:val="18"/>
                <w:lang w:val="en-GB" w:eastAsia="ja-JP"/>
              </w:rPr>
              <w:t>61</w:t>
            </w:r>
            <w:r w:rsidRPr="00022FB5">
              <w:rPr>
                <w:rFonts w:ascii="Arial" w:eastAsia="宋体" w:hAnsi="Arial" w:cs="Arial"/>
                <w:color w:val="000000"/>
                <w:kern w:val="0"/>
                <w:sz w:val="18"/>
                <w:szCs w:val="18"/>
                <w:lang w:val="en-GB" w:eastAsia="ja-JP"/>
              </w:rPr>
              <w:t xml:space="preserve">. </w:t>
            </w:r>
            <w:proofErr w:type="spellStart"/>
            <w:r w:rsidRPr="00022FB5">
              <w:rPr>
                <w:rFonts w:ascii="Arial" w:eastAsia="宋体" w:hAnsi="Arial" w:cs="Arial"/>
                <w:color w:val="000000"/>
                <w:kern w:val="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6E1C0" w14:textId="77777777" w:rsidR="00022FB5" w:rsidRPr="00022FB5" w:rsidRDefault="00022FB5" w:rsidP="00022FB5">
            <w:pPr>
              <w:keepNext/>
              <w:keepLines/>
              <w:widowControl/>
              <w:jc w:val="left"/>
              <w:rPr>
                <w:rFonts w:ascii="Arial" w:eastAsia="MS Mincho" w:hAnsi="Arial" w:cs="Arial"/>
                <w:color w:val="000000"/>
                <w:kern w:val="0"/>
                <w:sz w:val="18"/>
                <w:szCs w:val="18"/>
                <w:lang w:val="en-GB" w:eastAsia="ja-JP"/>
              </w:rPr>
            </w:pPr>
            <w:r w:rsidRPr="00022FB5">
              <w:rPr>
                <w:rFonts w:ascii="Arial" w:eastAsia="MS Mincho" w:hAnsi="Arial" w:cs="Arial"/>
                <w:color w:val="000000"/>
                <w:kern w:val="0"/>
                <w:sz w:val="18"/>
                <w:szCs w:val="18"/>
                <w:lang w:val="en-GB" w:eastAsia="ja-JP"/>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F3614" w14:textId="1EA5C132" w:rsidR="00022FB5" w:rsidRPr="00022FB5" w:rsidRDefault="00022FB5" w:rsidP="00022FB5">
            <w:pPr>
              <w:keepNext/>
              <w:keepLines/>
              <w:widowControl/>
              <w:jc w:val="left"/>
              <w:rPr>
                <w:rFonts w:ascii="Arial" w:eastAsia="宋体" w:hAnsi="Arial" w:cs="Arial"/>
                <w:color w:val="000000"/>
                <w:kern w:val="0"/>
                <w:sz w:val="18"/>
                <w:szCs w:val="18"/>
                <w:lang w:val="en-GB"/>
              </w:rPr>
            </w:pPr>
            <w:r w:rsidRPr="00022FB5">
              <w:rPr>
                <w:rFonts w:ascii="Arial" w:eastAsia="宋体" w:hAnsi="Arial" w:cs="Arial"/>
                <w:color w:val="000000"/>
                <w:kern w:val="0"/>
                <w:sz w:val="18"/>
                <w:szCs w:val="18"/>
                <w:lang w:val="en-GB" w:eastAsia="en-US"/>
              </w:rPr>
              <w:t xml:space="preserve">On-demand SSB </w:t>
            </w:r>
            <w:proofErr w:type="spellStart"/>
            <w:r w:rsidRPr="00022FB5">
              <w:rPr>
                <w:rFonts w:ascii="Arial" w:eastAsia="宋体" w:hAnsi="Arial" w:cs="Arial"/>
                <w:color w:val="000000"/>
                <w:kern w:val="0"/>
                <w:sz w:val="18"/>
                <w:szCs w:val="18"/>
                <w:lang w:val="en-GB" w:eastAsia="en-US"/>
              </w:rPr>
              <w:t>SCell</w:t>
            </w:r>
            <w:proofErr w:type="spellEnd"/>
            <w:r w:rsidRPr="00022FB5">
              <w:rPr>
                <w:rFonts w:ascii="Arial" w:eastAsia="宋体" w:hAnsi="Arial" w:cs="Arial"/>
                <w:color w:val="000000"/>
                <w:kern w:val="0"/>
                <w:sz w:val="18"/>
                <w:szCs w:val="18"/>
                <w:lang w:val="en-GB" w:eastAsia="en-US"/>
              </w:rPr>
              <w:t xml:space="preserve"> operation indicated via MAC CE in Case #2 </w:t>
            </w:r>
            <w:r w:rsidRPr="00DA577A">
              <w:rPr>
                <w:rFonts w:ascii="Arial" w:eastAsia="宋体" w:hAnsi="Arial" w:cs="Arial"/>
                <w:color w:val="000000"/>
                <w:kern w:val="0"/>
                <w:sz w:val="18"/>
                <w:szCs w:val="18"/>
                <w:lang w:val="en-GB" w:eastAsia="en-US"/>
              </w:rPr>
              <w:t xml:space="preserve">for same </w:t>
            </w:r>
            <w:proofErr w:type="spellStart"/>
            <w:r w:rsidRPr="00DA577A">
              <w:rPr>
                <w:rFonts w:ascii="Arial" w:eastAsia="宋体" w:hAnsi="Arial" w:cs="Arial"/>
                <w:color w:val="000000"/>
                <w:kern w:val="0"/>
                <w:sz w:val="18"/>
                <w:szCs w:val="18"/>
                <w:lang w:val="en-GB" w:eastAsia="en-US"/>
              </w:rPr>
              <w:t>center</w:t>
            </w:r>
            <w:proofErr w:type="spellEnd"/>
            <w:r w:rsidRPr="00DA577A">
              <w:rPr>
                <w:rFonts w:ascii="Arial" w:eastAsia="宋体" w:hAnsi="Arial" w:cs="Arial"/>
                <w:color w:val="000000"/>
                <w:kern w:val="0"/>
                <w:sz w:val="18"/>
                <w:szCs w:val="18"/>
                <w:lang w:val="en-GB" w:eastAsia="en-US"/>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A6100" w14:textId="6300936E" w:rsidR="00022FB5" w:rsidRPr="00DA577A" w:rsidRDefault="00022FB5" w:rsidP="00022FB5">
            <w:pPr>
              <w:widowControl/>
              <w:jc w:val="left"/>
              <w:rPr>
                <w:rFonts w:ascii="Arial" w:hAnsi="Arial" w:cs="Arial"/>
                <w:color w:val="000000"/>
                <w:kern w:val="0"/>
                <w:sz w:val="18"/>
                <w:szCs w:val="18"/>
                <w:lang w:val="en-GB"/>
              </w:rPr>
            </w:pPr>
            <w:r w:rsidRPr="00022FB5">
              <w:rPr>
                <w:rFonts w:ascii="Arial" w:eastAsia="MS Gothic" w:hAnsi="Arial" w:cs="Arial"/>
                <w:color w:val="000000"/>
                <w:kern w:val="0"/>
                <w:sz w:val="18"/>
                <w:szCs w:val="18"/>
                <w:lang w:val="en-GB" w:eastAsia="ja-JP"/>
              </w:rPr>
              <w:t xml:space="preserve">1. Support MAC CE based signalling to indicate on-demand SSB </w:t>
            </w:r>
            <w:r w:rsidRPr="00DA577A">
              <w:rPr>
                <w:rFonts w:ascii="Arial" w:eastAsia="MS Gothic" w:hAnsi="Arial" w:cs="Arial"/>
                <w:color w:val="000000"/>
                <w:kern w:val="0"/>
                <w:sz w:val="18"/>
                <w:szCs w:val="18"/>
                <w:lang w:val="en-GB" w:eastAsia="ja-JP"/>
              </w:rPr>
              <w:t>indication/deactivation</w:t>
            </w:r>
            <w:r w:rsidRPr="00022FB5">
              <w:rPr>
                <w:rFonts w:ascii="Arial" w:eastAsia="MS Gothic" w:hAnsi="Arial" w:cs="Arial"/>
                <w:color w:val="000000"/>
                <w:kern w:val="0"/>
                <w:sz w:val="18"/>
                <w:szCs w:val="18"/>
                <w:lang w:val="en-GB" w:eastAsia="ja-JP"/>
              </w:rPr>
              <w:t xml:space="preserve"> on the cell in Case #2 (Always-on SSB is periodically transmitted on the cell)</w:t>
            </w:r>
            <w:r w:rsidRPr="00DA577A">
              <w:rPr>
                <w:rFonts w:ascii="Arial" w:eastAsia="MS Gothic" w:hAnsi="Arial" w:cs="Arial"/>
                <w:color w:val="000000"/>
                <w:kern w:val="0"/>
                <w:sz w:val="18"/>
                <w:szCs w:val="18"/>
                <w:lang w:val="en-GB" w:eastAsia="ja-JP"/>
              </w:rPr>
              <w:t xml:space="preserve"> for same </w:t>
            </w:r>
            <w:proofErr w:type="spellStart"/>
            <w:r w:rsidRPr="00DA577A">
              <w:rPr>
                <w:rFonts w:ascii="Arial" w:eastAsia="MS Gothic" w:hAnsi="Arial" w:cs="Arial"/>
                <w:color w:val="000000"/>
                <w:kern w:val="0"/>
                <w:sz w:val="18"/>
                <w:szCs w:val="18"/>
                <w:lang w:val="en-GB" w:eastAsia="ja-JP"/>
              </w:rPr>
              <w:t>center</w:t>
            </w:r>
            <w:proofErr w:type="spellEnd"/>
            <w:r w:rsidRPr="00DA577A">
              <w:rPr>
                <w:rFonts w:ascii="Arial" w:eastAsia="MS Gothic" w:hAnsi="Arial" w:cs="Arial"/>
                <w:color w:val="000000"/>
                <w:kern w:val="0"/>
                <w:sz w:val="18"/>
                <w:szCs w:val="18"/>
                <w:lang w:val="en-GB" w:eastAsia="ja-JP"/>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81EA3" w14:textId="2824CD10" w:rsidR="00022FB5" w:rsidRPr="00022FB5" w:rsidRDefault="00022FB5" w:rsidP="00022FB5">
            <w:pPr>
              <w:keepNext/>
              <w:keepLines/>
              <w:widowControl/>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BFA53" w14:textId="77777777" w:rsidR="00022FB5" w:rsidRPr="00022FB5" w:rsidRDefault="00022FB5" w:rsidP="00022FB5">
            <w:pPr>
              <w:keepNext/>
              <w:keepLines/>
              <w:widowControl/>
              <w:jc w:val="left"/>
              <w:rPr>
                <w:rFonts w:ascii="Arial" w:eastAsia="宋体" w:hAnsi="Arial" w:cs="Arial"/>
                <w:color w:val="000000"/>
                <w:kern w:val="0"/>
                <w:sz w:val="18"/>
                <w:szCs w:val="18"/>
                <w:lang w:val="en-GB"/>
              </w:rPr>
            </w:pPr>
            <w:r w:rsidRPr="00022FB5">
              <w:rPr>
                <w:rFonts w:ascii="Arial" w:eastAsia="宋体" w:hAnsi="Arial" w:cs="Arial"/>
                <w:color w:val="000000"/>
                <w:kern w:val="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F3B4F"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33AF5" w14:textId="410A017D" w:rsidR="00022FB5" w:rsidRPr="00022FB5" w:rsidRDefault="00022FB5" w:rsidP="00022FB5">
            <w:pPr>
              <w:keepNext/>
              <w:keepLines/>
              <w:widowControl/>
              <w:jc w:val="left"/>
              <w:rPr>
                <w:rFonts w:ascii="Arial" w:eastAsia="宋体" w:hAnsi="Arial" w:cs="Arial"/>
                <w:color w:val="000000"/>
                <w:kern w:val="0"/>
                <w:sz w:val="18"/>
                <w:szCs w:val="18"/>
              </w:rPr>
            </w:pPr>
            <w:r w:rsidRPr="00022FB5">
              <w:rPr>
                <w:rFonts w:ascii="Arial" w:eastAsia="宋体" w:hAnsi="Arial" w:cs="Arial"/>
                <w:color w:val="000000"/>
                <w:kern w:val="0"/>
                <w:sz w:val="18"/>
                <w:szCs w:val="18"/>
                <w:lang w:val="en-GB"/>
              </w:rPr>
              <w:t xml:space="preserve">UE does not support </w:t>
            </w:r>
            <w:r w:rsidRPr="00022FB5">
              <w:rPr>
                <w:rFonts w:ascii="Arial" w:eastAsia="宋体" w:hAnsi="Arial" w:cs="Arial"/>
                <w:color w:val="000000"/>
                <w:kern w:val="0"/>
                <w:sz w:val="18"/>
                <w:szCs w:val="18"/>
                <w:lang w:val="en-GB" w:eastAsia="en-US"/>
              </w:rPr>
              <w:t>on-demand SSB</w:t>
            </w:r>
            <w:r>
              <w:rPr>
                <w:rFonts w:ascii="Arial" w:eastAsia="宋体" w:hAnsi="Arial" w:cs="Arial" w:hint="eastAsia"/>
                <w:color w:val="000000"/>
                <w:kern w:val="0"/>
                <w:sz w:val="18"/>
                <w:szCs w:val="18"/>
                <w:lang w:val="en-GB"/>
              </w:rPr>
              <w:t xml:space="preserve"> </w:t>
            </w:r>
            <w:r w:rsidRPr="00DA577A">
              <w:rPr>
                <w:rFonts w:ascii="Arial" w:eastAsia="宋体" w:hAnsi="Arial" w:cs="Arial"/>
                <w:color w:val="000000"/>
                <w:kern w:val="0"/>
                <w:sz w:val="18"/>
                <w:szCs w:val="18"/>
                <w:lang w:val="en-GB" w:eastAsia="en-US"/>
              </w:rPr>
              <w:t>indication/deactivation</w:t>
            </w:r>
            <w:r w:rsidRPr="00022FB5">
              <w:rPr>
                <w:rFonts w:ascii="Arial" w:eastAsia="宋体" w:hAnsi="Arial" w:cs="Arial"/>
                <w:color w:val="000000"/>
                <w:kern w:val="0"/>
                <w:sz w:val="18"/>
                <w:szCs w:val="18"/>
                <w:lang w:val="en-GB" w:eastAsia="en-US"/>
              </w:rPr>
              <w:t xml:space="preserve"> indicated via MAC CE in Case #2 </w:t>
            </w:r>
            <w:r w:rsidRPr="00DA577A">
              <w:rPr>
                <w:rFonts w:ascii="Arial" w:eastAsia="宋体" w:hAnsi="Arial" w:cs="Arial"/>
                <w:color w:val="000000"/>
                <w:kern w:val="0"/>
                <w:sz w:val="18"/>
                <w:szCs w:val="18"/>
                <w:lang w:val="en-GB" w:eastAsia="en-US"/>
              </w:rPr>
              <w:t xml:space="preserve">for same </w:t>
            </w:r>
            <w:proofErr w:type="spellStart"/>
            <w:r w:rsidRPr="00DA577A">
              <w:rPr>
                <w:rFonts w:ascii="Arial" w:eastAsia="宋体" w:hAnsi="Arial" w:cs="Arial"/>
                <w:color w:val="000000"/>
                <w:kern w:val="0"/>
                <w:sz w:val="18"/>
                <w:szCs w:val="18"/>
                <w:lang w:val="en-GB" w:eastAsia="en-US"/>
              </w:rPr>
              <w:t>center</w:t>
            </w:r>
            <w:proofErr w:type="spellEnd"/>
            <w:r w:rsidRPr="00DA577A">
              <w:rPr>
                <w:rFonts w:ascii="Arial" w:eastAsia="宋体" w:hAnsi="Arial" w:cs="Arial"/>
                <w:color w:val="000000"/>
                <w:kern w:val="0"/>
                <w:sz w:val="18"/>
                <w:szCs w:val="18"/>
                <w:lang w:val="en-GB" w:eastAsia="en-US"/>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9D38B" w14:textId="57008189" w:rsidR="00022FB5" w:rsidRPr="00022FB5" w:rsidRDefault="00022FB5" w:rsidP="00022FB5">
            <w:pPr>
              <w:keepNext/>
              <w:keepLines/>
              <w:widowControl/>
              <w:jc w:val="left"/>
              <w:rPr>
                <w:rFonts w:ascii="Arial" w:eastAsia="宋体" w:hAnsi="Arial" w:cs="Arial"/>
                <w:color w:val="000000"/>
                <w:kern w:val="0"/>
                <w:sz w:val="18"/>
                <w:szCs w:val="18"/>
                <w:lang w:val="en-GB"/>
              </w:rPr>
            </w:pPr>
            <w:r w:rsidRPr="00DA577A">
              <w:rPr>
                <w:rFonts w:ascii="Arial" w:eastAsia="宋体" w:hAnsi="Arial" w:cs="Arial"/>
                <w:color w:val="000000"/>
                <w:kern w:val="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57627"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29D45"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83781"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64F18" w14:textId="77777777" w:rsidR="00022FB5" w:rsidRPr="00022FB5" w:rsidRDefault="00022FB5" w:rsidP="00022FB5">
            <w:pPr>
              <w:keepNext/>
              <w:keepLines/>
              <w:widowControl/>
              <w:jc w:val="left"/>
              <w:rPr>
                <w:rFonts w:ascii="Arial" w:eastAsia="MS Gothic" w:hAnsi="Arial" w:cs="Arial"/>
                <w:color w:val="000000"/>
                <w:kern w:val="0"/>
                <w:sz w:val="18"/>
                <w:szCs w:val="18"/>
                <w:highlight w:val="yellow"/>
                <w:lang w:val="en-GB"/>
              </w:rPr>
            </w:pPr>
            <w:r w:rsidRPr="00022FB5">
              <w:rPr>
                <w:rFonts w:ascii="Arial" w:eastAsia="宋体" w:hAnsi="Arial" w:cs="Arial"/>
                <w:color w:val="000000"/>
                <w:kern w:val="0"/>
                <w:sz w:val="18"/>
                <w:szCs w:val="18"/>
                <w:highlight w:val="yellow"/>
                <w:lang w:val="en-GB" w:eastAsia="ja-JP"/>
              </w:rPr>
              <w:t>FFS: supported deactivation mechanisms</w:t>
            </w:r>
          </w:p>
          <w:p w14:paraId="6FC196A4" w14:textId="4976437B" w:rsidR="00022FB5" w:rsidRPr="00022FB5" w:rsidRDefault="00022FB5" w:rsidP="00022FB5">
            <w:pPr>
              <w:keepNext/>
              <w:keepLines/>
              <w:widowControl/>
              <w:jc w:val="left"/>
              <w:rPr>
                <w:rFonts w:ascii="Arial" w:eastAsia="宋体" w:hAnsi="Arial" w:cs="Arial"/>
                <w:color w:val="000000"/>
                <w:kern w:val="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D014B"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 xml:space="preserve">Optional with capability </w:t>
            </w:r>
            <w:proofErr w:type="spellStart"/>
            <w:r w:rsidRPr="00022FB5">
              <w:rPr>
                <w:rFonts w:ascii="Arial" w:eastAsia="宋体" w:hAnsi="Arial" w:cs="Arial"/>
                <w:color w:val="000000"/>
                <w:kern w:val="0"/>
                <w:sz w:val="18"/>
                <w:szCs w:val="18"/>
                <w:lang w:val="en-GB" w:eastAsia="ja-JP"/>
              </w:rPr>
              <w:t>signaling</w:t>
            </w:r>
            <w:proofErr w:type="spellEnd"/>
          </w:p>
        </w:tc>
      </w:tr>
      <w:tr w:rsidR="00022FB5" w:rsidRPr="00022FB5" w14:paraId="1E46D86B" w14:textId="77777777" w:rsidTr="00CF7A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200AE7" w14:textId="77777777" w:rsidR="00022FB5" w:rsidRPr="00022FB5" w:rsidRDefault="00022FB5" w:rsidP="00022FB5">
            <w:pPr>
              <w:keepNext/>
              <w:keepLines/>
              <w:widowControl/>
              <w:jc w:val="left"/>
              <w:rPr>
                <w:rFonts w:ascii="Arial" w:eastAsia="MS Mincho" w:hAnsi="Arial" w:cs="Arial"/>
                <w:color w:val="000000"/>
                <w:kern w:val="0"/>
                <w:sz w:val="18"/>
                <w:szCs w:val="18"/>
                <w:lang w:val="en-GB" w:eastAsia="ja-JP"/>
              </w:rPr>
            </w:pPr>
            <w:r w:rsidRPr="00022FB5">
              <w:rPr>
                <w:rFonts w:ascii="Arial" w:eastAsia="MS Mincho" w:hAnsi="Arial" w:cs="Arial"/>
                <w:color w:val="000000"/>
                <w:kern w:val="0"/>
                <w:sz w:val="18"/>
                <w:szCs w:val="18"/>
                <w:lang w:val="en-GB" w:eastAsia="ja-JP"/>
              </w:rPr>
              <w:lastRenderedPageBreak/>
              <w:t>61</w:t>
            </w:r>
            <w:r w:rsidRPr="00022FB5">
              <w:rPr>
                <w:rFonts w:ascii="Arial" w:eastAsia="宋体" w:hAnsi="Arial" w:cs="Arial"/>
                <w:color w:val="000000"/>
                <w:kern w:val="0"/>
                <w:sz w:val="18"/>
                <w:szCs w:val="18"/>
                <w:lang w:val="en-GB" w:eastAsia="ja-JP"/>
              </w:rPr>
              <w:t xml:space="preserve">. </w:t>
            </w:r>
            <w:proofErr w:type="spellStart"/>
            <w:r w:rsidRPr="00022FB5">
              <w:rPr>
                <w:rFonts w:ascii="Arial" w:eastAsia="宋体" w:hAnsi="Arial" w:cs="Arial"/>
                <w:color w:val="000000"/>
                <w:kern w:val="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F31A8" w14:textId="77777777" w:rsidR="00022FB5" w:rsidRPr="00022FB5" w:rsidRDefault="00022FB5" w:rsidP="00022FB5">
            <w:pPr>
              <w:keepNext/>
              <w:keepLines/>
              <w:widowControl/>
              <w:jc w:val="left"/>
              <w:rPr>
                <w:rFonts w:ascii="Arial" w:eastAsia="MS Mincho" w:hAnsi="Arial" w:cs="Arial"/>
                <w:color w:val="000000"/>
                <w:kern w:val="0"/>
                <w:sz w:val="18"/>
                <w:szCs w:val="18"/>
                <w:lang w:val="en-GB" w:eastAsia="ja-JP"/>
              </w:rPr>
            </w:pPr>
            <w:r w:rsidRPr="00022FB5">
              <w:rPr>
                <w:rFonts w:ascii="Arial" w:eastAsia="MS Mincho" w:hAnsi="Arial" w:cs="Arial"/>
                <w:color w:val="000000"/>
                <w:kern w:val="0"/>
                <w:sz w:val="18"/>
                <w:szCs w:val="18"/>
                <w:lang w:val="en-GB" w:eastAsia="ja-JP"/>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0EFE4" w14:textId="1229C441" w:rsidR="00022FB5" w:rsidRPr="00022FB5" w:rsidRDefault="00022FB5" w:rsidP="00022FB5">
            <w:pPr>
              <w:keepNext/>
              <w:keepLines/>
              <w:widowControl/>
              <w:jc w:val="left"/>
              <w:rPr>
                <w:rFonts w:ascii="Arial" w:eastAsia="宋体" w:hAnsi="Arial" w:cs="Arial"/>
                <w:color w:val="000000"/>
                <w:kern w:val="0"/>
                <w:sz w:val="18"/>
                <w:szCs w:val="18"/>
                <w:lang w:val="en-GB"/>
              </w:rPr>
            </w:pPr>
            <w:r w:rsidRPr="00022FB5">
              <w:rPr>
                <w:rFonts w:ascii="Arial" w:eastAsia="宋体" w:hAnsi="Arial" w:cs="Arial"/>
                <w:color w:val="000000"/>
                <w:kern w:val="0"/>
                <w:sz w:val="18"/>
                <w:szCs w:val="18"/>
                <w:lang w:val="en-GB"/>
              </w:rPr>
              <w:t xml:space="preserve">SIB1 request </w:t>
            </w:r>
            <w:r w:rsidRPr="00DA577A">
              <w:rPr>
                <w:rFonts w:ascii="Arial" w:eastAsia="宋体" w:hAnsi="Arial" w:cs="Arial"/>
                <w:color w:val="000000"/>
                <w:kern w:val="0"/>
                <w:sz w:val="18"/>
                <w:szCs w:val="18"/>
                <w:lang w:val="en-GB"/>
              </w:rPr>
              <w:t>for idle/inactive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FF351" w14:textId="1D64DF0B" w:rsidR="00022FB5" w:rsidRPr="00022FB5" w:rsidRDefault="00022FB5" w:rsidP="00022FB5">
            <w:pPr>
              <w:widowControl/>
              <w:jc w:val="left"/>
              <w:rPr>
                <w:rFonts w:ascii="Arial" w:eastAsia="MS Gothic" w:hAnsi="Arial" w:cs="Arial"/>
                <w:color w:val="000000"/>
                <w:kern w:val="0"/>
                <w:sz w:val="18"/>
                <w:szCs w:val="18"/>
                <w:lang w:val="en-GB" w:eastAsia="ja-JP"/>
              </w:rPr>
            </w:pPr>
            <w:r w:rsidRPr="00022FB5">
              <w:rPr>
                <w:rFonts w:ascii="Arial" w:eastAsia="MS Gothic" w:hAnsi="Arial" w:cs="Arial"/>
                <w:color w:val="000000"/>
                <w:kern w:val="0"/>
                <w:sz w:val="18"/>
                <w:szCs w:val="18"/>
                <w:lang w:val="en-GB" w:eastAsia="ja-JP"/>
              </w:rPr>
              <w:t xml:space="preserve">1. Reception of </w:t>
            </w:r>
            <w:r w:rsidRPr="00DA577A">
              <w:rPr>
                <w:rFonts w:ascii="Arial" w:eastAsia="MS Gothic" w:hAnsi="Arial" w:cs="Arial"/>
                <w:color w:val="000000"/>
                <w:kern w:val="0"/>
                <w:sz w:val="18"/>
                <w:szCs w:val="18"/>
                <w:lang w:val="en-GB" w:eastAsia="ja-JP"/>
              </w:rPr>
              <w:t>RACH</w:t>
            </w:r>
            <w:r w:rsidRPr="00022FB5">
              <w:rPr>
                <w:rFonts w:ascii="Arial" w:eastAsia="MS Gothic" w:hAnsi="Arial" w:cs="Arial"/>
                <w:color w:val="000000"/>
                <w:kern w:val="0"/>
                <w:sz w:val="18"/>
                <w:szCs w:val="18"/>
                <w:lang w:val="en-GB" w:eastAsia="ja-JP"/>
              </w:rPr>
              <w:t xml:space="preserve"> configuration associated with SIB1 request for a cell</w:t>
            </w:r>
          </w:p>
          <w:p w14:paraId="72D63D12" w14:textId="77777777" w:rsidR="00022FB5" w:rsidRPr="00022FB5" w:rsidRDefault="00022FB5" w:rsidP="00022FB5">
            <w:pPr>
              <w:widowControl/>
              <w:jc w:val="left"/>
              <w:rPr>
                <w:rFonts w:ascii="Arial" w:eastAsia="MS Gothic" w:hAnsi="Arial" w:cs="Arial"/>
                <w:color w:val="000000"/>
                <w:kern w:val="0"/>
                <w:sz w:val="18"/>
                <w:szCs w:val="18"/>
                <w:lang w:val="en-GB" w:eastAsia="ja-JP"/>
              </w:rPr>
            </w:pPr>
            <w:r w:rsidRPr="00022FB5">
              <w:rPr>
                <w:rFonts w:ascii="Arial" w:eastAsia="MS Gothic" w:hAnsi="Arial" w:cs="Arial"/>
                <w:color w:val="000000"/>
                <w:kern w:val="0"/>
                <w:sz w:val="18"/>
                <w:szCs w:val="18"/>
                <w:lang w:val="en-GB" w:eastAsia="ja-JP"/>
              </w:rPr>
              <w:t>2. Transmission of PRACH on the uplink to request SIB1 of the cell</w:t>
            </w:r>
          </w:p>
          <w:p w14:paraId="1FF1C2CB" w14:textId="3E8A88C1" w:rsidR="00022FB5" w:rsidRPr="00022FB5" w:rsidRDefault="00022FB5" w:rsidP="00022FB5">
            <w:pPr>
              <w:widowControl/>
              <w:jc w:val="left"/>
              <w:rPr>
                <w:rFonts w:ascii="Arial" w:eastAsia="MS Gothic" w:hAnsi="Arial" w:cs="Arial"/>
                <w:color w:val="000000"/>
                <w:kern w:val="0"/>
                <w:sz w:val="18"/>
                <w:szCs w:val="18"/>
                <w:lang w:val="en-GB" w:eastAsia="ja-JP"/>
              </w:rPr>
            </w:pPr>
            <w:r w:rsidRPr="00022FB5">
              <w:rPr>
                <w:rFonts w:ascii="Arial" w:eastAsia="MS Gothic" w:hAnsi="Arial" w:cs="Arial"/>
                <w:color w:val="000000"/>
                <w:kern w:val="0"/>
                <w:sz w:val="18"/>
                <w:szCs w:val="18"/>
                <w:lang w:val="en-GB" w:eastAsia="ja-JP"/>
              </w:rPr>
              <w:t xml:space="preserve">3. Reception of SIB1 </w:t>
            </w:r>
            <w:r w:rsidRPr="00DA577A">
              <w:rPr>
                <w:rFonts w:ascii="Arial" w:eastAsia="MS Gothic" w:hAnsi="Arial" w:cs="Arial"/>
                <w:color w:val="000000"/>
                <w:kern w:val="0"/>
                <w:sz w:val="18"/>
                <w:szCs w:val="18"/>
                <w:lang w:val="en-GB" w:eastAsia="ja-JP"/>
              </w:rPr>
              <w:t>in a window</w:t>
            </w:r>
            <w:r>
              <w:rPr>
                <w:rFonts w:ascii="Arial" w:hAnsi="Arial" w:cs="Arial" w:hint="eastAsia"/>
                <w:color w:val="000000"/>
                <w:kern w:val="0"/>
                <w:sz w:val="18"/>
                <w:szCs w:val="18"/>
                <w:lang w:val="en-GB"/>
              </w:rPr>
              <w:t xml:space="preserve"> </w:t>
            </w:r>
            <w:r w:rsidRPr="00DA577A">
              <w:rPr>
                <w:rFonts w:ascii="Arial" w:eastAsia="MS Gothic" w:hAnsi="Arial" w:cs="Arial"/>
                <w:color w:val="000000"/>
                <w:kern w:val="0"/>
                <w:sz w:val="18"/>
                <w:szCs w:val="18"/>
                <w:lang w:val="en-GB" w:eastAsia="ja-JP"/>
              </w:rPr>
              <w:t>at least</w:t>
            </w:r>
            <w:r w:rsidRPr="00022FB5">
              <w:rPr>
                <w:rFonts w:ascii="Arial" w:eastAsia="MS Gothic" w:hAnsi="Arial" w:cs="Arial"/>
                <w:color w:val="000000"/>
                <w:kern w:val="0"/>
                <w:sz w:val="18"/>
                <w:szCs w:val="18"/>
                <w:lang w:val="en-GB" w:eastAsia="ja-JP"/>
              </w:rPr>
              <w:t xml:space="preserve"> upon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AA4EA" w14:textId="77777777" w:rsidR="00022FB5" w:rsidRPr="00022FB5" w:rsidRDefault="00022FB5" w:rsidP="00022FB5">
            <w:pPr>
              <w:keepNext/>
              <w:keepLines/>
              <w:widowControl/>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55D35" w14:textId="77777777" w:rsidR="00022FB5" w:rsidRPr="00022FB5" w:rsidRDefault="00022FB5" w:rsidP="00022FB5">
            <w:pPr>
              <w:keepNext/>
              <w:keepLines/>
              <w:widowControl/>
              <w:jc w:val="left"/>
              <w:rPr>
                <w:rFonts w:ascii="Arial" w:eastAsia="宋体" w:hAnsi="Arial" w:cs="Arial"/>
                <w:color w:val="000000"/>
                <w:kern w:val="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57693"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2A159" w14:textId="77777777" w:rsidR="00022FB5" w:rsidRPr="00022FB5" w:rsidRDefault="00022FB5" w:rsidP="00022FB5">
            <w:pPr>
              <w:keepNext/>
              <w:keepLines/>
              <w:widowControl/>
              <w:jc w:val="left"/>
              <w:rPr>
                <w:rFonts w:ascii="Arial" w:eastAsia="宋体" w:hAnsi="Arial" w:cs="Arial"/>
                <w:color w:val="000000"/>
                <w:kern w:val="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492CD" w14:textId="63AD1E84" w:rsidR="00022FB5" w:rsidRPr="00022FB5" w:rsidRDefault="00022FB5" w:rsidP="00022FB5">
            <w:pPr>
              <w:keepNext/>
              <w:keepLines/>
              <w:widowControl/>
              <w:jc w:val="left"/>
              <w:rPr>
                <w:rFonts w:ascii="Arial" w:eastAsia="宋体" w:hAnsi="Arial" w:cs="Arial"/>
                <w:color w:val="000000"/>
                <w:kern w:val="0"/>
                <w:sz w:val="18"/>
                <w:szCs w:val="18"/>
                <w:lang w:val="en-GB"/>
              </w:rPr>
            </w:pPr>
            <w:r w:rsidRPr="00DA577A">
              <w:rPr>
                <w:rFonts w:ascii="Arial" w:eastAsia="宋体" w:hAnsi="Arial" w:cs="Arial"/>
                <w:color w:val="000000"/>
                <w:kern w:val="0"/>
                <w:sz w:val="18"/>
                <w:szCs w:val="18"/>
                <w:lang w:val="en-GB"/>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07BAE" w14:textId="037895F5"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5A30E" w14:textId="441D8FFA"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D3458" w14:textId="3D293799"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49698" w14:textId="3FFCD92B" w:rsidR="00022FB5" w:rsidRDefault="00022FB5" w:rsidP="00022FB5">
            <w:pPr>
              <w:keepNext/>
              <w:keepLines/>
              <w:widowControl/>
              <w:jc w:val="left"/>
              <w:rPr>
                <w:rFonts w:ascii="Arial" w:eastAsia="宋体" w:hAnsi="Arial" w:cs="Arial"/>
                <w:color w:val="000000"/>
                <w:kern w:val="0"/>
                <w:sz w:val="18"/>
                <w:szCs w:val="18"/>
                <w:lang w:val="en-GB" w:eastAsia="en-US"/>
              </w:rPr>
            </w:pPr>
            <w:r w:rsidRPr="00DA577A">
              <w:rPr>
                <w:rFonts w:ascii="Arial" w:eastAsia="宋体" w:hAnsi="Arial" w:cs="Arial"/>
                <w:color w:val="000000"/>
                <w:kern w:val="0"/>
                <w:sz w:val="18"/>
                <w:szCs w:val="18"/>
                <w:lang w:val="en-GB" w:eastAsia="ja-JP"/>
              </w:rPr>
              <w:t xml:space="preserve">A UE indicates support of this FG if it transmits a </w:t>
            </w:r>
            <w:r w:rsidRPr="00DA577A">
              <w:rPr>
                <w:rFonts w:ascii="Arial" w:eastAsia="宋体" w:hAnsi="Arial" w:cs="Arial"/>
                <w:color w:val="000000"/>
                <w:kern w:val="0"/>
                <w:sz w:val="18"/>
                <w:szCs w:val="18"/>
                <w:lang w:val="en-GB" w:eastAsia="en-US"/>
              </w:rPr>
              <w:t>wake-up signal on the uplink to request SIB1</w:t>
            </w:r>
          </w:p>
          <w:p w14:paraId="36720056" w14:textId="77777777" w:rsidR="00022FB5" w:rsidRDefault="00022FB5" w:rsidP="00022FB5">
            <w:pPr>
              <w:keepNext/>
              <w:keepLines/>
              <w:widowControl/>
              <w:jc w:val="left"/>
              <w:rPr>
                <w:rFonts w:ascii="Arial" w:eastAsia="宋体" w:hAnsi="Arial" w:cs="Arial"/>
                <w:color w:val="000000"/>
                <w:kern w:val="0"/>
                <w:sz w:val="18"/>
                <w:szCs w:val="18"/>
                <w:lang w:val="en-GB"/>
              </w:rPr>
            </w:pPr>
          </w:p>
          <w:p w14:paraId="356DC8CB" w14:textId="5B351970" w:rsidR="00022FB5" w:rsidRPr="00022FB5" w:rsidRDefault="00022FB5" w:rsidP="00022FB5">
            <w:pPr>
              <w:keepNext/>
              <w:keepLines/>
              <w:widowControl/>
              <w:jc w:val="left"/>
              <w:rPr>
                <w:rFonts w:ascii="Arial" w:eastAsia="宋体" w:hAnsi="Arial" w:cs="Arial"/>
                <w:color w:val="000000"/>
                <w:kern w:val="0"/>
                <w:sz w:val="18"/>
                <w:szCs w:val="18"/>
                <w:lang w:val="en-GB"/>
              </w:rPr>
            </w:pPr>
            <w:r>
              <w:rPr>
                <w:rFonts w:ascii="Arial" w:eastAsia="宋体" w:hAnsi="Arial" w:cs="Arial" w:hint="eastAsia"/>
                <w:color w:val="000000"/>
                <w:kern w:val="0"/>
                <w:sz w:val="18"/>
                <w:szCs w:val="18"/>
                <w:lang w:val="en-GB"/>
              </w:rPr>
              <w:t xml:space="preserve">Note: </w:t>
            </w:r>
            <w:r w:rsidRPr="00DA577A">
              <w:rPr>
                <w:rFonts w:ascii="Arial" w:eastAsia="宋体" w:hAnsi="Arial" w:cs="Arial" w:hint="eastAsia"/>
                <w:color w:val="000000"/>
                <w:kern w:val="0"/>
                <w:sz w:val="18"/>
                <w:szCs w:val="18"/>
                <w:lang w:val="en-GB" w:eastAsia="ja-JP"/>
              </w:rPr>
              <w:t>whether to merge SIB1 request for connected UEs is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CEFC2" w14:textId="27CDA08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 xml:space="preserve">Optional </w:t>
            </w:r>
            <w:r w:rsidRPr="00DA577A">
              <w:rPr>
                <w:rFonts w:ascii="Arial" w:eastAsia="宋体" w:hAnsi="Arial" w:cs="Arial"/>
                <w:color w:val="000000"/>
                <w:kern w:val="0"/>
                <w:sz w:val="18"/>
                <w:szCs w:val="18"/>
                <w:lang w:val="en-GB" w:eastAsia="ja-JP"/>
              </w:rPr>
              <w:t>with</w:t>
            </w:r>
            <w:r w:rsidRPr="00DA577A">
              <w:rPr>
                <w:rFonts w:ascii="Arial" w:eastAsia="宋体" w:hAnsi="Arial" w:cs="Arial"/>
                <w:color w:val="000000"/>
                <w:kern w:val="0"/>
                <w:sz w:val="18"/>
                <w:szCs w:val="18"/>
                <w:lang w:val="en-GB"/>
              </w:rPr>
              <w:t xml:space="preserve"> </w:t>
            </w:r>
            <w:r w:rsidRPr="00022FB5">
              <w:rPr>
                <w:rFonts w:ascii="Arial" w:eastAsia="宋体" w:hAnsi="Arial" w:cs="Arial"/>
                <w:color w:val="000000"/>
                <w:kern w:val="0"/>
                <w:sz w:val="18"/>
                <w:szCs w:val="18"/>
                <w:lang w:val="en-GB" w:eastAsia="ja-JP"/>
              </w:rPr>
              <w:t xml:space="preserve">capability </w:t>
            </w:r>
            <w:proofErr w:type="spellStart"/>
            <w:r w:rsidRPr="00022FB5">
              <w:rPr>
                <w:rFonts w:ascii="Arial" w:eastAsia="宋体" w:hAnsi="Arial" w:cs="Arial"/>
                <w:color w:val="000000"/>
                <w:kern w:val="0"/>
                <w:sz w:val="18"/>
                <w:szCs w:val="18"/>
                <w:lang w:val="en-GB" w:eastAsia="ja-JP"/>
              </w:rPr>
              <w:t>signaling</w:t>
            </w:r>
            <w:proofErr w:type="spellEnd"/>
          </w:p>
        </w:tc>
      </w:tr>
      <w:tr w:rsidR="00022FB5" w:rsidRPr="00022FB5" w14:paraId="0943D5B3" w14:textId="77777777" w:rsidTr="00CF7A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E94CC7" w14:textId="77777777" w:rsidR="00022FB5" w:rsidRPr="00022FB5" w:rsidRDefault="00022FB5" w:rsidP="00022FB5">
            <w:pPr>
              <w:keepNext/>
              <w:keepLines/>
              <w:widowControl/>
              <w:jc w:val="left"/>
              <w:rPr>
                <w:rFonts w:ascii="Arial" w:eastAsia="MS Mincho"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 xml:space="preserve">61. </w:t>
            </w:r>
            <w:proofErr w:type="spellStart"/>
            <w:r w:rsidRPr="00022FB5">
              <w:rPr>
                <w:rFonts w:ascii="Arial" w:eastAsia="宋体" w:hAnsi="Arial" w:cs="Arial"/>
                <w:color w:val="000000"/>
                <w:kern w:val="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321D7" w14:textId="77777777" w:rsidR="00022FB5" w:rsidRPr="00022FB5" w:rsidRDefault="00022FB5" w:rsidP="00022FB5">
            <w:pPr>
              <w:keepNext/>
              <w:keepLines/>
              <w:widowControl/>
              <w:jc w:val="left"/>
              <w:rPr>
                <w:rFonts w:ascii="Arial" w:eastAsia="MS Mincho"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6341B" w14:textId="77777777" w:rsidR="00022FB5" w:rsidRPr="00022FB5" w:rsidRDefault="00022FB5" w:rsidP="00022FB5">
            <w:pPr>
              <w:keepNext/>
              <w:keepLines/>
              <w:widowControl/>
              <w:jc w:val="left"/>
              <w:rPr>
                <w:rFonts w:ascii="Arial" w:eastAsia="宋体" w:hAnsi="Arial" w:cs="Arial"/>
                <w:color w:val="000000"/>
                <w:kern w:val="0"/>
                <w:sz w:val="18"/>
                <w:szCs w:val="18"/>
                <w:lang w:val="en-GB"/>
              </w:rPr>
            </w:pPr>
            <w:r w:rsidRPr="00022FB5">
              <w:rPr>
                <w:rFonts w:ascii="Arial" w:eastAsia="宋体" w:hAnsi="Arial" w:cs="Arial"/>
                <w:color w:val="000000"/>
                <w:kern w:val="0"/>
                <w:sz w:val="18"/>
                <w:szCs w:val="18"/>
                <w:lang w:val="en-GB" w:eastAsia="ja-JP"/>
              </w:rPr>
              <w:t xml:space="preserve">SSB burst periodicity adaptation for </w:t>
            </w:r>
            <w:proofErr w:type="spellStart"/>
            <w:r w:rsidRPr="00022FB5">
              <w:rPr>
                <w:rFonts w:ascii="Arial" w:eastAsia="宋体" w:hAnsi="Arial" w:cs="Arial"/>
                <w:color w:val="000000"/>
                <w:kern w:val="0"/>
                <w:sz w:val="18"/>
                <w:szCs w:val="18"/>
                <w:lang w:val="en-GB" w:eastAsia="ja-JP"/>
              </w:rPr>
              <w:t>SCell</w:t>
            </w:r>
            <w:proofErr w:type="spellEnd"/>
            <w:r w:rsidRPr="00022FB5">
              <w:rPr>
                <w:rFonts w:ascii="Arial" w:eastAsia="宋体" w:hAnsi="Arial" w:cs="Arial"/>
                <w:color w:val="000000"/>
                <w:kern w:val="0"/>
                <w:sz w:val="18"/>
                <w:szCs w:val="18"/>
                <w:lang w:val="en-GB" w:eastAsia="ja-JP"/>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9EB84" w14:textId="77777777" w:rsidR="00022FB5" w:rsidRPr="00022FB5" w:rsidRDefault="00022FB5" w:rsidP="00022FB5">
            <w:pPr>
              <w:widowControl/>
              <w:jc w:val="left"/>
              <w:rPr>
                <w:rFonts w:ascii="Arial" w:eastAsia="MS Gothic"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 xml:space="preserve">Adaptation of SSB burst periodicity for </w:t>
            </w:r>
            <w:proofErr w:type="spellStart"/>
            <w:r w:rsidRPr="00022FB5">
              <w:rPr>
                <w:rFonts w:ascii="Arial" w:eastAsia="宋体" w:hAnsi="Arial" w:cs="Arial"/>
                <w:color w:val="000000"/>
                <w:kern w:val="0"/>
                <w:sz w:val="18"/>
                <w:szCs w:val="18"/>
                <w:lang w:val="en-GB" w:eastAsia="ja-JP"/>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CFC99" w14:textId="77777777" w:rsidR="00022FB5" w:rsidRPr="00022FB5" w:rsidRDefault="00022FB5" w:rsidP="00022FB5">
            <w:pPr>
              <w:keepNext/>
              <w:keepLines/>
              <w:widowControl/>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344AA" w14:textId="77777777" w:rsidR="00022FB5" w:rsidRPr="00022FB5" w:rsidRDefault="00022FB5" w:rsidP="00022FB5">
            <w:pPr>
              <w:keepNext/>
              <w:keepLines/>
              <w:widowControl/>
              <w:jc w:val="left"/>
              <w:rPr>
                <w:rFonts w:ascii="Arial" w:eastAsia="宋体" w:hAnsi="Arial" w:cs="Arial"/>
                <w:color w:val="000000"/>
                <w:kern w:val="0"/>
                <w:sz w:val="18"/>
                <w:szCs w:val="18"/>
                <w:lang w:val="en-GB"/>
              </w:rPr>
            </w:pPr>
            <w:r w:rsidRPr="00022FB5">
              <w:rPr>
                <w:rFonts w:ascii="Arial" w:eastAsia="宋体" w:hAnsi="Arial" w:cs="Arial"/>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DE161"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C4C35" w14:textId="77777777" w:rsidR="00022FB5" w:rsidRPr="00022FB5" w:rsidRDefault="00022FB5" w:rsidP="00022FB5">
            <w:pPr>
              <w:keepNext/>
              <w:keepLines/>
              <w:widowControl/>
              <w:jc w:val="left"/>
              <w:rPr>
                <w:rFonts w:ascii="Arial" w:eastAsia="宋体" w:hAnsi="Arial" w:cs="Arial"/>
                <w:color w:val="000000"/>
                <w:kern w:val="0"/>
                <w:sz w:val="18"/>
                <w:szCs w:val="18"/>
              </w:rPr>
            </w:pPr>
            <w:r w:rsidRPr="00022FB5">
              <w:rPr>
                <w:rFonts w:ascii="Arial" w:eastAsia="宋体" w:hAnsi="Arial" w:cs="Arial"/>
                <w:color w:val="000000"/>
                <w:kern w:val="0"/>
                <w:sz w:val="18"/>
                <w:szCs w:val="18"/>
                <w:lang w:val="en-GB" w:eastAsia="ja-JP"/>
              </w:rPr>
              <w:t xml:space="preserve">UE does not support adaptation of SSB burst periodicity for </w:t>
            </w:r>
            <w:proofErr w:type="spellStart"/>
            <w:r w:rsidRPr="00022FB5">
              <w:rPr>
                <w:rFonts w:ascii="Arial" w:eastAsia="宋体" w:hAnsi="Arial" w:cs="Arial"/>
                <w:color w:val="000000"/>
                <w:kern w:val="0"/>
                <w:sz w:val="18"/>
                <w:szCs w:val="18"/>
                <w:lang w:val="en-GB" w:eastAsia="ja-JP"/>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484C3" w14:textId="16941AE2" w:rsidR="00022FB5" w:rsidRPr="00022FB5" w:rsidRDefault="00022FB5" w:rsidP="00022FB5">
            <w:pPr>
              <w:keepNext/>
              <w:keepLines/>
              <w:widowControl/>
              <w:jc w:val="left"/>
              <w:rPr>
                <w:rFonts w:ascii="Arial" w:eastAsia="宋体" w:hAnsi="Arial" w:cs="Arial"/>
                <w:color w:val="000000"/>
                <w:kern w:val="0"/>
                <w:sz w:val="18"/>
                <w:szCs w:val="18"/>
                <w:lang w:val="en-GB"/>
              </w:rPr>
            </w:pPr>
            <w:r>
              <w:rPr>
                <w:rFonts w:ascii="Arial" w:eastAsia="宋体" w:hAnsi="Arial" w:cs="Arial" w:hint="eastAsia"/>
                <w:color w:val="000000"/>
                <w:kern w:val="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6222D" w14:textId="4AD820A6"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A0392" w14:textId="60696442"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7CF2F" w14:textId="46381DA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FB11"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en-US"/>
              </w:rPr>
            </w:pPr>
            <w:r w:rsidRPr="00022FB5">
              <w:rPr>
                <w:rFonts w:ascii="Arial" w:eastAsia="宋体" w:hAnsi="Arial" w:cs="Arial"/>
                <w:color w:val="000000"/>
                <w:kern w:val="0"/>
                <w:sz w:val="18"/>
                <w:szCs w:val="18"/>
                <w:lang w:val="en-GB"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38F78"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 xml:space="preserve">Optional with capability </w:t>
            </w:r>
            <w:proofErr w:type="spellStart"/>
            <w:r w:rsidRPr="00022FB5">
              <w:rPr>
                <w:rFonts w:ascii="Arial" w:eastAsia="宋体" w:hAnsi="Arial" w:cs="Arial"/>
                <w:color w:val="000000"/>
                <w:kern w:val="0"/>
                <w:sz w:val="18"/>
                <w:szCs w:val="18"/>
                <w:lang w:val="en-GB" w:eastAsia="ja-JP"/>
              </w:rPr>
              <w:t>signaling</w:t>
            </w:r>
            <w:proofErr w:type="spellEnd"/>
          </w:p>
        </w:tc>
      </w:tr>
      <w:tr w:rsidR="00022FB5" w:rsidRPr="00022FB5" w14:paraId="4775FAA2" w14:textId="77777777" w:rsidTr="00CF7AA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69E51C" w14:textId="77777777" w:rsidR="00022FB5" w:rsidRPr="00022FB5" w:rsidRDefault="00022FB5" w:rsidP="00022FB5">
            <w:pPr>
              <w:keepNext/>
              <w:keepLines/>
              <w:widowControl/>
              <w:jc w:val="left"/>
              <w:rPr>
                <w:rFonts w:ascii="Arial" w:eastAsia="MS Mincho" w:hAnsi="Arial" w:cs="Arial"/>
                <w:color w:val="000000"/>
                <w:kern w:val="0"/>
                <w:sz w:val="18"/>
                <w:szCs w:val="18"/>
                <w:lang w:val="en-GB" w:eastAsia="ja-JP"/>
              </w:rPr>
            </w:pPr>
            <w:r w:rsidRPr="00022FB5">
              <w:rPr>
                <w:rFonts w:ascii="Arial" w:eastAsia="MS Mincho" w:hAnsi="Arial" w:cs="Arial"/>
                <w:color w:val="000000"/>
                <w:kern w:val="0"/>
                <w:sz w:val="18"/>
                <w:szCs w:val="18"/>
                <w:lang w:val="en-GB" w:eastAsia="ja-JP"/>
              </w:rPr>
              <w:t>61</w:t>
            </w:r>
            <w:r w:rsidRPr="00022FB5">
              <w:rPr>
                <w:rFonts w:ascii="Arial" w:eastAsia="宋体" w:hAnsi="Arial" w:cs="Arial"/>
                <w:color w:val="000000"/>
                <w:kern w:val="0"/>
                <w:sz w:val="18"/>
                <w:szCs w:val="18"/>
                <w:lang w:val="en-GB" w:eastAsia="ja-JP"/>
              </w:rPr>
              <w:t xml:space="preserve">. </w:t>
            </w:r>
            <w:proofErr w:type="spellStart"/>
            <w:r w:rsidRPr="00022FB5">
              <w:rPr>
                <w:rFonts w:ascii="Arial" w:eastAsia="宋体" w:hAnsi="Arial" w:cs="Arial"/>
                <w:color w:val="000000"/>
                <w:kern w:val="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715AD" w14:textId="77777777" w:rsidR="00022FB5" w:rsidRPr="00022FB5" w:rsidRDefault="00022FB5" w:rsidP="00022FB5">
            <w:pPr>
              <w:keepNext/>
              <w:keepLines/>
              <w:widowControl/>
              <w:jc w:val="left"/>
              <w:rPr>
                <w:rFonts w:ascii="Arial" w:eastAsia="MS Mincho" w:hAnsi="Arial" w:cs="Arial"/>
                <w:color w:val="000000"/>
                <w:kern w:val="0"/>
                <w:sz w:val="18"/>
                <w:szCs w:val="18"/>
                <w:lang w:val="en-GB" w:eastAsia="ja-JP"/>
              </w:rPr>
            </w:pPr>
            <w:r w:rsidRPr="00022FB5">
              <w:rPr>
                <w:rFonts w:ascii="Arial" w:eastAsia="MS Mincho" w:hAnsi="Arial" w:cs="Arial"/>
                <w:color w:val="000000"/>
                <w:kern w:val="0"/>
                <w:sz w:val="18"/>
                <w:szCs w:val="18"/>
                <w:lang w:val="en-GB" w:eastAsia="ja-JP"/>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751A9" w14:textId="77777777" w:rsidR="00022FB5" w:rsidRPr="00022FB5" w:rsidRDefault="00022FB5" w:rsidP="00022FB5">
            <w:pPr>
              <w:keepNext/>
              <w:keepLines/>
              <w:widowControl/>
              <w:jc w:val="left"/>
              <w:rPr>
                <w:rFonts w:ascii="Arial" w:eastAsia="宋体" w:hAnsi="Arial" w:cs="Arial"/>
                <w:color w:val="000000"/>
                <w:kern w:val="0"/>
                <w:sz w:val="18"/>
                <w:szCs w:val="18"/>
                <w:lang w:val="en-GB"/>
              </w:rPr>
            </w:pPr>
            <w:r w:rsidRPr="00022FB5">
              <w:rPr>
                <w:rFonts w:ascii="Arial" w:eastAsia="宋体" w:hAnsi="Arial" w:cs="Arial"/>
                <w:color w:val="000000"/>
                <w:kern w:val="0"/>
                <w:sz w:val="18"/>
                <w:szCs w:val="18"/>
                <w:lang w:val="en-GB"/>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482A2" w14:textId="4C6631B2" w:rsidR="00022FB5" w:rsidRPr="00022FB5" w:rsidRDefault="00022FB5" w:rsidP="00022FB5">
            <w:pPr>
              <w:widowControl/>
              <w:jc w:val="left"/>
              <w:rPr>
                <w:rFonts w:ascii="Arial" w:eastAsia="MS Gothic" w:hAnsi="Arial" w:cs="Arial"/>
                <w:color w:val="000000"/>
                <w:kern w:val="0"/>
                <w:sz w:val="18"/>
                <w:szCs w:val="18"/>
                <w:lang w:val="en-GB" w:eastAsia="ja-JP"/>
              </w:rPr>
            </w:pPr>
            <w:r w:rsidRPr="00022FB5">
              <w:rPr>
                <w:rFonts w:ascii="Arial" w:eastAsia="宋体" w:hAnsi="Arial" w:cs="Arial"/>
                <w:color w:val="000000"/>
                <w:kern w:val="0"/>
                <w:sz w:val="18"/>
                <w:szCs w:val="18"/>
                <w:lang w:val="en-GB"/>
              </w:rPr>
              <w:t xml:space="preserve">Support of adaptation of RACH in time domain based on additional RACH resources in </w:t>
            </w:r>
            <w:r w:rsidRPr="00DA577A">
              <w:rPr>
                <w:rFonts w:ascii="Arial" w:eastAsia="宋体" w:hAnsi="Arial" w:cs="Arial"/>
                <w:color w:val="000000"/>
                <w:kern w:val="0"/>
                <w:sz w:val="18"/>
                <w:szCs w:val="18"/>
                <w:lang w:val="en-GB"/>
              </w:rPr>
              <w:t>idle/inactive/connected</w:t>
            </w:r>
            <w:r w:rsidRPr="00022FB5">
              <w:rPr>
                <w:rFonts w:ascii="Arial" w:eastAsia="宋体" w:hAnsi="Arial" w:cs="Arial"/>
                <w:color w:val="000000"/>
                <w:kern w:val="0"/>
                <w:sz w:val="18"/>
                <w:szCs w:val="18"/>
                <w:lang w:val="en-GB"/>
              </w:rPr>
              <w:t xml:space="preserve"> mode</w:t>
            </w:r>
          </w:p>
          <w:p w14:paraId="31744A35" w14:textId="77777777" w:rsidR="00022FB5" w:rsidRPr="00022FB5" w:rsidRDefault="00022FB5" w:rsidP="00022FB5">
            <w:pPr>
              <w:widowControl/>
              <w:jc w:val="left"/>
              <w:rPr>
                <w:rFonts w:ascii="Arial" w:eastAsia="MS Gothic" w:hAnsi="Arial" w:cs="Arial"/>
                <w:color w:val="000000"/>
                <w:kern w:val="0"/>
                <w:sz w:val="18"/>
                <w:szCs w:val="18"/>
                <w:lang w:val="en-GB" w:eastAsia="ja-JP"/>
              </w:rPr>
            </w:pPr>
            <w:r w:rsidRPr="00022FB5">
              <w:rPr>
                <w:rFonts w:ascii="Arial" w:eastAsia="MS Gothic" w:hAnsi="Arial" w:cs="Arial"/>
                <w:color w:val="000000"/>
                <w:kern w:val="0"/>
                <w:sz w:val="18"/>
                <w:szCs w:val="18"/>
                <w:lang w:val="en-GB" w:eastAsia="ja-JP"/>
              </w:rPr>
              <w:t xml:space="preserve">1. Configuration of additional PRACH resources via higher layer </w:t>
            </w:r>
            <w:proofErr w:type="spellStart"/>
            <w:r w:rsidRPr="00022FB5">
              <w:rPr>
                <w:rFonts w:ascii="Arial" w:eastAsia="MS Gothic" w:hAnsi="Arial" w:cs="Arial"/>
                <w:color w:val="000000"/>
                <w:kern w:val="0"/>
                <w:sz w:val="18"/>
                <w:szCs w:val="18"/>
                <w:lang w:val="en-GB" w:eastAsia="ja-JP"/>
              </w:rPr>
              <w:t>signaling</w:t>
            </w:r>
            <w:proofErr w:type="spellEnd"/>
          </w:p>
          <w:p w14:paraId="554FA66C" w14:textId="77777777" w:rsidR="00022FB5" w:rsidRPr="00022FB5" w:rsidRDefault="00022FB5" w:rsidP="00022FB5">
            <w:pPr>
              <w:widowControl/>
              <w:jc w:val="left"/>
              <w:rPr>
                <w:rFonts w:ascii="Arial" w:eastAsia="MS Gothic" w:hAnsi="Arial" w:cs="Arial"/>
                <w:color w:val="000000"/>
                <w:kern w:val="0"/>
                <w:sz w:val="18"/>
                <w:szCs w:val="18"/>
                <w:lang w:val="en-GB" w:eastAsia="ja-JP"/>
              </w:rPr>
            </w:pPr>
            <w:r w:rsidRPr="00022FB5">
              <w:rPr>
                <w:rFonts w:ascii="Arial" w:eastAsia="MS Gothic" w:hAnsi="Arial" w:cs="Arial"/>
                <w:color w:val="000000"/>
                <w:kern w:val="0"/>
                <w:sz w:val="18"/>
                <w:szCs w:val="18"/>
                <w:lang w:val="en-GB" w:eastAsia="ja-JP"/>
              </w:rPr>
              <w:t>2. 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06EE6" w14:textId="77777777" w:rsidR="00022FB5" w:rsidRPr="00022FB5" w:rsidRDefault="00022FB5" w:rsidP="00022FB5">
            <w:pPr>
              <w:keepNext/>
              <w:keepLines/>
              <w:widowControl/>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B5C72" w14:textId="078D5CCC" w:rsidR="00022FB5" w:rsidRPr="00022FB5" w:rsidRDefault="00022FB5" w:rsidP="00022FB5">
            <w:pPr>
              <w:keepNext/>
              <w:keepLines/>
              <w:widowControl/>
              <w:jc w:val="left"/>
              <w:rPr>
                <w:rFonts w:ascii="Arial" w:eastAsia="宋体" w:hAnsi="Arial" w:cs="Arial"/>
                <w:color w:val="000000"/>
                <w:kern w:val="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67B05" w14:textId="77777777" w:rsidR="00022FB5" w:rsidRPr="00022FB5" w:rsidRDefault="00022FB5" w:rsidP="00022FB5">
            <w:pPr>
              <w:keepNext/>
              <w:keepLines/>
              <w:widowControl/>
              <w:jc w:val="left"/>
              <w:rPr>
                <w:rFonts w:ascii="Arial" w:eastAsia="宋体"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A6773" w14:textId="77777777" w:rsidR="00022FB5" w:rsidRPr="00022FB5" w:rsidRDefault="00022FB5" w:rsidP="00022FB5">
            <w:pPr>
              <w:keepNext/>
              <w:keepLines/>
              <w:widowControl/>
              <w:jc w:val="left"/>
              <w:rPr>
                <w:rFonts w:ascii="Arial" w:eastAsia="宋体" w:hAnsi="Arial" w:cs="Arial"/>
                <w:color w:val="000000"/>
                <w:kern w:val="0"/>
                <w:sz w:val="18"/>
                <w:szCs w:val="18"/>
              </w:rPr>
            </w:pPr>
            <w:r w:rsidRPr="00022FB5">
              <w:rPr>
                <w:rFonts w:ascii="Arial" w:eastAsia="宋体" w:hAnsi="Arial" w:cs="Arial"/>
                <w:color w:val="000000"/>
                <w:kern w:val="0"/>
                <w:sz w:val="18"/>
                <w:szCs w:val="18"/>
                <w:lang w:val="en-GB"/>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F918C" w14:textId="56CBA49A" w:rsidR="00022FB5" w:rsidRPr="00022FB5" w:rsidRDefault="00022FB5" w:rsidP="00022FB5">
            <w:pPr>
              <w:keepNext/>
              <w:keepLines/>
              <w:widowControl/>
              <w:jc w:val="left"/>
              <w:rPr>
                <w:rFonts w:ascii="Arial" w:eastAsia="宋体" w:hAnsi="Arial" w:cs="Arial"/>
                <w:color w:val="000000"/>
                <w:kern w:val="0"/>
                <w:sz w:val="18"/>
                <w:szCs w:val="18"/>
                <w:lang w:val="en-GB"/>
              </w:rPr>
            </w:pPr>
            <w:r w:rsidRPr="00DA577A">
              <w:rPr>
                <w:rFonts w:ascii="Arial" w:eastAsia="宋体" w:hAnsi="Arial" w:cs="Arial"/>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FA1EC" w14:textId="5D767E43"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38A2A" w14:textId="25D6B3C6"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4646" w14:textId="38BB67D4"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CC8A4" w14:textId="5A649874"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DA577A">
              <w:rPr>
                <w:rFonts w:ascii="Arial" w:eastAsia="宋体" w:hAnsi="Arial" w:cs="Arial"/>
                <w:color w:val="000000"/>
                <w:kern w:val="0"/>
                <w:sz w:val="18"/>
                <w:szCs w:val="18"/>
                <w:lang w:val="en-GB" w:eastAsia="ja-JP"/>
              </w:rPr>
              <w:t>A UE that supports transmission of PRACH in additional RO supports this FG</w:t>
            </w:r>
          </w:p>
          <w:p w14:paraId="1BCAFE22" w14:textId="60396F7B" w:rsidR="00022FB5" w:rsidRPr="00022FB5" w:rsidRDefault="00022FB5" w:rsidP="00022FB5">
            <w:pPr>
              <w:keepNext/>
              <w:keepLines/>
              <w:widowControl/>
              <w:jc w:val="left"/>
              <w:rPr>
                <w:rFonts w:ascii="Arial" w:eastAsia="宋体" w:hAnsi="Arial" w:cs="Arial"/>
                <w:color w:val="000000"/>
                <w:kern w:val="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41712" w14:textId="2FE6CB56" w:rsidR="00022FB5" w:rsidRPr="00022FB5" w:rsidRDefault="00022FB5" w:rsidP="00022FB5">
            <w:pPr>
              <w:keepNext/>
              <w:keepLines/>
              <w:widowControl/>
              <w:jc w:val="left"/>
              <w:rPr>
                <w:rFonts w:ascii="Arial" w:eastAsia="宋体" w:hAnsi="Arial" w:cs="Arial"/>
                <w:color w:val="000000"/>
                <w:kern w:val="0"/>
                <w:sz w:val="18"/>
                <w:szCs w:val="18"/>
                <w:lang w:val="en-GB" w:eastAsia="ja-JP"/>
              </w:rPr>
            </w:pPr>
            <w:r w:rsidRPr="00022FB5">
              <w:rPr>
                <w:rFonts w:ascii="Arial" w:eastAsia="宋体" w:hAnsi="Arial" w:cs="Arial"/>
                <w:color w:val="000000"/>
                <w:kern w:val="0"/>
                <w:sz w:val="18"/>
                <w:szCs w:val="18"/>
                <w:lang w:val="en-GB" w:eastAsia="ja-JP"/>
              </w:rPr>
              <w:t xml:space="preserve">Optional </w:t>
            </w:r>
            <w:r w:rsidRPr="00DA577A">
              <w:rPr>
                <w:rFonts w:ascii="Arial" w:eastAsia="宋体" w:hAnsi="Arial" w:cs="Arial"/>
                <w:color w:val="000000"/>
                <w:kern w:val="0"/>
                <w:sz w:val="18"/>
                <w:szCs w:val="18"/>
                <w:lang w:val="en-GB" w:eastAsia="ja-JP"/>
              </w:rPr>
              <w:t>with</w:t>
            </w:r>
            <w:r w:rsidRPr="00DA577A">
              <w:rPr>
                <w:rFonts w:ascii="Arial" w:eastAsia="宋体" w:hAnsi="Arial" w:cs="Arial"/>
                <w:color w:val="000000"/>
                <w:kern w:val="0"/>
                <w:sz w:val="18"/>
                <w:szCs w:val="18"/>
                <w:lang w:val="en-GB"/>
              </w:rPr>
              <w:t xml:space="preserve"> </w:t>
            </w:r>
            <w:r w:rsidRPr="00022FB5">
              <w:rPr>
                <w:rFonts w:ascii="Arial" w:eastAsia="宋体" w:hAnsi="Arial" w:cs="Arial"/>
                <w:color w:val="000000"/>
                <w:kern w:val="0"/>
                <w:sz w:val="18"/>
                <w:szCs w:val="18"/>
                <w:lang w:val="en-GB" w:eastAsia="ja-JP"/>
              </w:rPr>
              <w:t xml:space="preserve">capability </w:t>
            </w:r>
            <w:proofErr w:type="spellStart"/>
            <w:r w:rsidRPr="00022FB5">
              <w:rPr>
                <w:rFonts w:ascii="Arial" w:eastAsia="宋体" w:hAnsi="Arial" w:cs="Arial"/>
                <w:color w:val="000000"/>
                <w:kern w:val="0"/>
                <w:sz w:val="18"/>
                <w:szCs w:val="18"/>
                <w:lang w:val="en-GB" w:eastAsia="ja-JP"/>
              </w:rPr>
              <w:t>signaling</w:t>
            </w:r>
            <w:proofErr w:type="spellEnd"/>
          </w:p>
        </w:tc>
      </w:tr>
    </w:tbl>
    <w:p w14:paraId="00906CCA" w14:textId="539C3998" w:rsidR="00DA193C" w:rsidRPr="00022FB5" w:rsidRDefault="00DA193C" w:rsidP="00DA193C">
      <w:pPr>
        <w:rPr>
          <w:rFonts w:hint="eastAsia"/>
          <w:lang w:val="en-GB"/>
        </w:rPr>
        <w:sectPr w:rsidR="00DA193C" w:rsidRPr="00022FB5" w:rsidSect="007E3723">
          <w:pgSz w:w="23808" w:h="16840" w:orient="landscape" w:code="8"/>
          <w:pgMar w:top="1134" w:right="851" w:bottom="1134" w:left="567" w:header="851" w:footer="992" w:gutter="0"/>
          <w:cols w:space="425"/>
          <w:docGrid w:type="lines" w:linePitch="312"/>
        </w:sectPr>
      </w:pPr>
    </w:p>
    <w:p w14:paraId="232FA3EA" w14:textId="4CD3C782" w:rsidR="000D339E" w:rsidRPr="00567DDF" w:rsidRDefault="000D339E" w:rsidP="000D339E">
      <w:pPr>
        <w:pStyle w:val="Proposal"/>
        <w:keepNext/>
        <w:keepLines/>
        <w:numPr>
          <w:ilvl w:val="0"/>
          <w:numId w:val="15"/>
        </w:numPr>
        <w:overflowPunct w:val="0"/>
        <w:autoSpaceDE w:val="0"/>
        <w:autoSpaceDN w:val="0"/>
        <w:adjustRightInd w:val="0"/>
        <w:spacing w:line="240" w:lineRule="auto"/>
        <w:textAlignment w:val="baseline"/>
        <w:outlineLvl w:val="0"/>
        <w:rPr>
          <w:rFonts w:eastAsiaTheme="minorEastAsia"/>
          <w:b w:val="0"/>
          <w:bCs w:val="0"/>
          <w:sz w:val="36"/>
          <w:szCs w:val="36"/>
          <w:lang w:val="en-US"/>
        </w:rPr>
      </w:pPr>
      <w:r>
        <w:rPr>
          <w:rFonts w:eastAsiaTheme="minorEastAsia" w:hint="eastAsia"/>
          <w:b w:val="0"/>
          <w:bCs w:val="0"/>
          <w:sz w:val="36"/>
          <w:szCs w:val="36"/>
          <w:lang w:val="en-US"/>
        </w:rPr>
        <w:lastRenderedPageBreak/>
        <w:t>References</w:t>
      </w:r>
    </w:p>
    <w:p w14:paraId="299187AE" w14:textId="774A4190" w:rsidR="00774017" w:rsidRPr="00DA193C" w:rsidRDefault="005B6137" w:rsidP="00DA193C">
      <w:pPr>
        <w:pStyle w:val="a8"/>
        <w:widowControl/>
        <w:spacing w:before="120"/>
        <w:rPr>
          <w:rFonts w:ascii="Times New Roman" w:hAnsi="Times New Roman" w:cs="Times New Roman"/>
          <w:sz w:val="28"/>
          <w:szCs w:val="32"/>
        </w:rPr>
      </w:pPr>
      <w:bookmarkStart w:id="4" w:name="_Ref157084635"/>
      <w:bookmarkStart w:id="5" w:name="_Ref142657016"/>
      <w:bookmarkStart w:id="6" w:name="_Ref131424148"/>
      <w:bookmarkStart w:id="7" w:name="_Ref146274094"/>
      <w:bookmarkStart w:id="8" w:name="_Ref173488004"/>
      <w:r w:rsidRPr="00594DDD">
        <w:rPr>
          <w:rFonts w:ascii="Times New Roman" w:eastAsia="宋体" w:hAnsi="Times New Roman" w:cs="Times New Roman"/>
          <w:sz w:val="28"/>
          <w:szCs w:val="32"/>
        </w:rPr>
        <w:t xml:space="preserve">[1]   </w:t>
      </w:r>
      <w:r w:rsidR="00F12B09" w:rsidRPr="00DA577A">
        <w:rPr>
          <w:rFonts w:ascii="Times New Roman" w:eastAsia="宋体" w:hAnsi="Times New Roman" w:cs="Times New Roman" w:hint="eastAsia"/>
          <w:sz w:val="32"/>
          <w:szCs w:val="36"/>
        </w:rPr>
        <w:t>R1-2501397</w:t>
      </w:r>
      <w:r w:rsidR="00F12B09">
        <w:rPr>
          <w:rFonts w:ascii="Times New Roman" w:eastAsia="宋体" w:hAnsi="Times New Roman" w:cs="Times New Roman" w:hint="eastAsia"/>
          <w:sz w:val="32"/>
          <w:szCs w:val="36"/>
        </w:rPr>
        <w:t xml:space="preserve">, </w:t>
      </w:r>
      <w:r w:rsidR="00F12B09" w:rsidRPr="00DA577A">
        <w:rPr>
          <w:rFonts w:ascii="Times New Roman" w:eastAsia="宋体" w:hAnsi="Times New Roman" w:cs="Times New Roman" w:hint="eastAsia"/>
          <w:sz w:val="32"/>
          <w:szCs w:val="36"/>
        </w:rPr>
        <w:t>Initial RAN1 UE features list for Rel-19 NR after RAN1 #120</w:t>
      </w:r>
      <w:bookmarkEnd w:id="4"/>
      <w:bookmarkEnd w:id="5"/>
      <w:bookmarkEnd w:id="6"/>
      <w:bookmarkEnd w:id="7"/>
      <w:bookmarkEnd w:id="8"/>
    </w:p>
    <w:sectPr w:rsidR="00774017" w:rsidRPr="00DA193C" w:rsidSect="000D339E">
      <w:pgSz w:w="16840" w:h="23808" w:code="8"/>
      <w:pgMar w:top="851" w:right="1134" w:bottom="567"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9010AB" w14:textId="77777777" w:rsidR="0043758C" w:rsidRDefault="0043758C" w:rsidP="00BA1DFC">
      <w:pPr>
        <w:rPr>
          <w:rFonts w:hint="eastAsia"/>
        </w:rPr>
      </w:pPr>
      <w:r>
        <w:separator/>
      </w:r>
    </w:p>
  </w:endnote>
  <w:endnote w:type="continuationSeparator" w:id="0">
    <w:p w14:paraId="61F93B64" w14:textId="77777777" w:rsidR="0043758C" w:rsidRDefault="0043758C" w:rsidP="00BA1DF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7321C2" w14:textId="77777777" w:rsidR="0043758C" w:rsidRDefault="0043758C" w:rsidP="00BA1DFC">
      <w:pPr>
        <w:rPr>
          <w:rFonts w:hint="eastAsia"/>
        </w:rPr>
      </w:pPr>
      <w:r>
        <w:separator/>
      </w:r>
    </w:p>
  </w:footnote>
  <w:footnote w:type="continuationSeparator" w:id="0">
    <w:p w14:paraId="10591DD6" w14:textId="77777777" w:rsidR="0043758C" w:rsidRDefault="0043758C" w:rsidP="00BA1DF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3F25A4"/>
    <w:multiLevelType w:val="hybridMultilevel"/>
    <w:tmpl w:val="4F36399E"/>
    <w:lvl w:ilvl="0" w:tplc="C8E6A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CAF45EB"/>
    <w:multiLevelType w:val="hybridMultilevel"/>
    <w:tmpl w:val="65B42F74"/>
    <w:lvl w:ilvl="0" w:tplc="F870A11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81C2ACA"/>
    <w:multiLevelType w:val="hybridMultilevel"/>
    <w:tmpl w:val="4F3639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676396B"/>
    <w:multiLevelType w:val="hybridMultilevel"/>
    <w:tmpl w:val="1F52D6A4"/>
    <w:lvl w:ilvl="0" w:tplc="69649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5473C7"/>
    <w:multiLevelType w:val="hybridMultilevel"/>
    <w:tmpl w:val="E8B2AC22"/>
    <w:lvl w:ilvl="0" w:tplc="0CD2334A">
      <w:start w:val="42"/>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C1C3667"/>
    <w:multiLevelType w:val="hybridMultilevel"/>
    <w:tmpl w:val="4F36399E"/>
    <w:lvl w:ilvl="0" w:tplc="C8E6A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6C0433"/>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15:restartNumberingAfterBreak="0">
    <w:nsid w:val="6FD5046F"/>
    <w:multiLevelType w:val="hybridMultilevel"/>
    <w:tmpl w:val="85CA19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794A91"/>
    <w:multiLevelType w:val="hybridMultilevel"/>
    <w:tmpl w:val="4F3639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740177813">
    <w:abstractNumId w:val="7"/>
  </w:num>
  <w:num w:numId="2" w16cid:durableId="173813640">
    <w:abstractNumId w:val="8"/>
  </w:num>
  <w:num w:numId="3" w16cid:durableId="1913851906">
    <w:abstractNumId w:val="6"/>
  </w:num>
  <w:num w:numId="4" w16cid:durableId="148715892">
    <w:abstractNumId w:val="1"/>
  </w:num>
  <w:num w:numId="5" w16cid:durableId="874079531">
    <w:abstractNumId w:val="2"/>
  </w:num>
  <w:num w:numId="6" w16cid:durableId="729159782">
    <w:abstractNumId w:val="1"/>
  </w:num>
  <w:num w:numId="7" w16cid:durableId="637879964">
    <w:abstractNumId w:val="1"/>
  </w:num>
  <w:num w:numId="8" w16cid:durableId="1472822917">
    <w:abstractNumId w:val="1"/>
  </w:num>
  <w:num w:numId="9" w16cid:durableId="397946869">
    <w:abstractNumId w:val="1"/>
  </w:num>
  <w:num w:numId="10" w16cid:durableId="1828789554">
    <w:abstractNumId w:val="10"/>
  </w:num>
  <w:num w:numId="11" w16cid:durableId="1611626627">
    <w:abstractNumId w:val="0"/>
  </w:num>
  <w:num w:numId="12" w16cid:durableId="1648390401">
    <w:abstractNumId w:val="11"/>
  </w:num>
  <w:num w:numId="13" w16cid:durableId="1349482330">
    <w:abstractNumId w:val="4"/>
  </w:num>
  <w:num w:numId="14" w16cid:durableId="1641643114">
    <w:abstractNumId w:val="1"/>
  </w:num>
  <w:num w:numId="15" w16cid:durableId="1892230280">
    <w:abstractNumId w:val="9"/>
  </w:num>
  <w:num w:numId="16" w16cid:durableId="275063818">
    <w:abstractNumId w:val="1"/>
  </w:num>
  <w:num w:numId="17" w16cid:durableId="345905512">
    <w:abstractNumId w:val="12"/>
  </w:num>
  <w:num w:numId="18" w16cid:durableId="602500281">
    <w:abstractNumId w:val="3"/>
  </w:num>
  <w:num w:numId="19" w16cid:durableId="13220023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723"/>
    <w:rsid w:val="00022FB5"/>
    <w:rsid w:val="000318AC"/>
    <w:rsid w:val="0004164C"/>
    <w:rsid w:val="00046A9B"/>
    <w:rsid w:val="00062097"/>
    <w:rsid w:val="00090127"/>
    <w:rsid w:val="00096579"/>
    <w:rsid w:val="000D339E"/>
    <w:rsid w:val="000F1B2C"/>
    <w:rsid w:val="00151CC3"/>
    <w:rsid w:val="00187FA3"/>
    <w:rsid w:val="001D1A98"/>
    <w:rsid w:val="00230496"/>
    <w:rsid w:val="00247BE5"/>
    <w:rsid w:val="002640C9"/>
    <w:rsid w:val="002A1D59"/>
    <w:rsid w:val="002B19C7"/>
    <w:rsid w:val="002C5993"/>
    <w:rsid w:val="002F66F1"/>
    <w:rsid w:val="00310A97"/>
    <w:rsid w:val="00312B3C"/>
    <w:rsid w:val="00323C74"/>
    <w:rsid w:val="0032588C"/>
    <w:rsid w:val="00326D18"/>
    <w:rsid w:val="00375BC9"/>
    <w:rsid w:val="003F77B3"/>
    <w:rsid w:val="004041A6"/>
    <w:rsid w:val="0043758C"/>
    <w:rsid w:val="00442EF8"/>
    <w:rsid w:val="00484C9F"/>
    <w:rsid w:val="004B6962"/>
    <w:rsid w:val="004C061F"/>
    <w:rsid w:val="004D60F1"/>
    <w:rsid w:val="004F4BAA"/>
    <w:rsid w:val="0053047B"/>
    <w:rsid w:val="00567DDF"/>
    <w:rsid w:val="00594DDD"/>
    <w:rsid w:val="005B2EF8"/>
    <w:rsid w:val="005B6137"/>
    <w:rsid w:val="005E67C6"/>
    <w:rsid w:val="00646E33"/>
    <w:rsid w:val="006719D7"/>
    <w:rsid w:val="00681F95"/>
    <w:rsid w:val="006A52F6"/>
    <w:rsid w:val="006F15B5"/>
    <w:rsid w:val="00735E85"/>
    <w:rsid w:val="00774017"/>
    <w:rsid w:val="00790BED"/>
    <w:rsid w:val="007A3429"/>
    <w:rsid w:val="007B07E1"/>
    <w:rsid w:val="007B4AD6"/>
    <w:rsid w:val="007B5067"/>
    <w:rsid w:val="007E3723"/>
    <w:rsid w:val="007F0349"/>
    <w:rsid w:val="007F22F5"/>
    <w:rsid w:val="00807D2B"/>
    <w:rsid w:val="0082405D"/>
    <w:rsid w:val="008704A8"/>
    <w:rsid w:val="0088101B"/>
    <w:rsid w:val="008C2F4E"/>
    <w:rsid w:val="009414F1"/>
    <w:rsid w:val="009D2AE6"/>
    <w:rsid w:val="009E6A3A"/>
    <w:rsid w:val="009F1E24"/>
    <w:rsid w:val="00A136C3"/>
    <w:rsid w:val="00A437D4"/>
    <w:rsid w:val="00A645F6"/>
    <w:rsid w:val="00A94303"/>
    <w:rsid w:val="00AA1EB9"/>
    <w:rsid w:val="00AE5A78"/>
    <w:rsid w:val="00B1599C"/>
    <w:rsid w:val="00B44CB6"/>
    <w:rsid w:val="00B870C4"/>
    <w:rsid w:val="00BA1DFC"/>
    <w:rsid w:val="00BE22BC"/>
    <w:rsid w:val="00C7472A"/>
    <w:rsid w:val="00C82F44"/>
    <w:rsid w:val="00C83532"/>
    <w:rsid w:val="00CE7987"/>
    <w:rsid w:val="00DA193C"/>
    <w:rsid w:val="00DA577A"/>
    <w:rsid w:val="00DD6B16"/>
    <w:rsid w:val="00DF0B67"/>
    <w:rsid w:val="00DF5149"/>
    <w:rsid w:val="00E60D9C"/>
    <w:rsid w:val="00E70697"/>
    <w:rsid w:val="00EA7C28"/>
    <w:rsid w:val="00EB1795"/>
    <w:rsid w:val="00EE0EBB"/>
    <w:rsid w:val="00EE4035"/>
    <w:rsid w:val="00F074C2"/>
    <w:rsid w:val="00F12B09"/>
    <w:rsid w:val="00F32D1E"/>
    <w:rsid w:val="00F34CE0"/>
    <w:rsid w:val="00F72AB9"/>
    <w:rsid w:val="00FA0C7E"/>
    <w:rsid w:val="00FC0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B289E2"/>
  <w15:chartTrackingRefBased/>
  <w15:docId w15:val="{46797211-7B7E-4C9F-A4DB-AD86311A2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uiPriority w:val="99"/>
    <w:unhideWhenUsed/>
    <w:qFormat/>
    <w:rsid w:val="00BA1DF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uiPriority w:val="99"/>
    <w:rsid w:val="00BA1DFC"/>
    <w:rPr>
      <w:sz w:val="18"/>
      <w:szCs w:val="18"/>
    </w:rPr>
  </w:style>
  <w:style w:type="paragraph" w:styleId="a5">
    <w:name w:val="footer"/>
    <w:basedOn w:val="a"/>
    <w:link w:val="a6"/>
    <w:uiPriority w:val="99"/>
    <w:unhideWhenUsed/>
    <w:rsid w:val="00BA1DFC"/>
    <w:pPr>
      <w:tabs>
        <w:tab w:val="center" w:pos="4153"/>
        <w:tab w:val="right" w:pos="8306"/>
      </w:tabs>
      <w:snapToGrid w:val="0"/>
      <w:jc w:val="left"/>
    </w:pPr>
    <w:rPr>
      <w:sz w:val="18"/>
      <w:szCs w:val="18"/>
    </w:rPr>
  </w:style>
  <w:style w:type="character" w:customStyle="1" w:styleId="a6">
    <w:name w:val="页脚 字符"/>
    <w:basedOn w:val="a0"/>
    <w:link w:val="a5"/>
    <w:uiPriority w:val="99"/>
    <w:rsid w:val="00BA1DFC"/>
    <w:rPr>
      <w:sz w:val="18"/>
      <w:szCs w:val="18"/>
    </w:rPr>
  </w:style>
  <w:style w:type="paragraph" w:styleId="a7">
    <w:name w:val="List Paragraph"/>
    <w:basedOn w:val="a"/>
    <w:uiPriority w:val="34"/>
    <w:qFormat/>
    <w:rsid w:val="002C5993"/>
    <w:pPr>
      <w:ind w:firstLineChars="200" w:firstLine="420"/>
    </w:pPr>
  </w:style>
  <w:style w:type="paragraph" w:customStyle="1" w:styleId="Proposal">
    <w:name w:val="Proposal"/>
    <w:basedOn w:val="a8"/>
    <w:qFormat/>
    <w:rsid w:val="004D60F1"/>
    <w:pPr>
      <w:widowControl/>
      <w:numPr>
        <w:numId w:val="4"/>
      </w:numPr>
      <w:tabs>
        <w:tab w:val="left" w:pos="936"/>
        <w:tab w:val="left" w:pos="1701"/>
      </w:tabs>
      <w:spacing w:line="259" w:lineRule="auto"/>
    </w:pPr>
    <w:rPr>
      <w:rFonts w:ascii="Arial" w:eastAsia="Calibri" w:hAnsi="Arial" w:cs="Arial"/>
      <w:b/>
      <w:bCs/>
      <w:kern w:val="0"/>
      <w:sz w:val="22"/>
      <w:lang w:val="en-GB"/>
    </w:rPr>
  </w:style>
  <w:style w:type="paragraph" w:styleId="a8">
    <w:name w:val="Body Text"/>
    <w:basedOn w:val="a"/>
    <w:link w:val="a9"/>
    <w:uiPriority w:val="99"/>
    <w:unhideWhenUsed/>
    <w:rsid w:val="004D60F1"/>
    <w:pPr>
      <w:spacing w:after="120"/>
    </w:pPr>
  </w:style>
  <w:style w:type="character" w:customStyle="1" w:styleId="a9">
    <w:name w:val="正文文本 字符"/>
    <w:basedOn w:val="a0"/>
    <w:link w:val="a8"/>
    <w:uiPriority w:val="99"/>
    <w:rsid w:val="004D60F1"/>
  </w:style>
  <w:style w:type="paragraph" w:customStyle="1" w:styleId="TAL">
    <w:name w:val="TAL"/>
    <w:basedOn w:val="a"/>
    <w:link w:val="TALChar"/>
    <w:qFormat/>
    <w:rsid w:val="00774017"/>
    <w:pPr>
      <w:keepNext/>
      <w:keepLines/>
      <w:widowControl/>
      <w:jc w:val="left"/>
    </w:pPr>
    <w:rPr>
      <w:rFonts w:ascii="Arial" w:eastAsia="Times New Roman" w:hAnsi="Arial" w:cs="Times New Roman"/>
      <w:kern w:val="0"/>
      <w:sz w:val="18"/>
      <w:szCs w:val="20"/>
      <w:lang w:eastAsia="en-US"/>
    </w:rPr>
  </w:style>
  <w:style w:type="character" w:customStyle="1" w:styleId="TALChar">
    <w:name w:val="TAL Char"/>
    <w:link w:val="TAL"/>
    <w:qFormat/>
    <w:rsid w:val="00774017"/>
    <w:rPr>
      <w:rFonts w:ascii="Arial" w:eastAsia="Times New Roman" w:hAnsi="Arial" w:cs="Times New Roman"/>
      <w:kern w:val="0"/>
      <w:sz w:val="18"/>
      <w:szCs w:val="20"/>
      <w:lang w:eastAsia="en-US"/>
    </w:rPr>
  </w:style>
  <w:style w:type="character" w:customStyle="1" w:styleId="TALCar">
    <w:name w:val="TAL Car"/>
    <w:basedOn w:val="a0"/>
    <w:qFormat/>
    <w:locked/>
    <w:rsid w:val="005B6137"/>
    <w:rPr>
      <w:rFonts w:ascii="Arial" w:eastAsiaTheme="minorEastAsia" w:hAnsi="Arial"/>
      <w:sz w:val="18"/>
      <w:lang w:val="en-GB" w:eastAsia="en-US"/>
    </w:rPr>
  </w:style>
  <w:style w:type="paragraph" w:customStyle="1" w:styleId="TAH">
    <w:name w:val="TAH"/>
    <w:basedOn w:val="a"/>
    <w:link w:val="TAHCar"/>
    <w:qFormat/>
    <w:rsid w:val="005B6137"/>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rsid w:val="005B6137"/>
    <w:rPr>
      <w:rFonts w:ascii="Arial" w:eastAsia="Times New Roman" w:hAnsi="Arial" w:cs="Times New Roman"/>
      <w:b/>
      <w:kern w:val="0"/>
      <w:sz w:val="18"/>
      <w:szCs w:val="20"/>
      <w:lang w:val="en-GB" w:eastAsia="ja-JP"/>
    </w:rPr>
  </w:style>
  <w:style w:type="paragraph" w:customStyle="1" w:styleId="TAN">
    <w:name w:val="TAN"/>
    <w:basedOn w:val="TAL"/>
    <w:qFormat/>
    <w:rsid w:val="005B6137"/>
    <w:pPr>
      <w:ind w:left="851" w:hanging="851"/>
    </w:pPr>
    <w:rPr>
      <w:rFonts w:eastAsiaTheme="minorEastAsia"/>
      <w:lang w:val="en-GB"/>
    </w:rPr>
  </w:style>
  <w:style w:type="paragraph" w:styleId="aa">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ab"/>
    <w:qFormat/>
    <w:rsid w:val="0004164C"/>
    <w:pPr>
      <w:widowControl/>
      <w:overflowPunct w:val="0"/>
      <w:autoSpaceDE w:val="0"/>
      <w:autoSpaceDN w:val="0"/>
      <w:adjustRightInd w:val="0"/>
      <w:spacing w:before="120" w:after="120"/>
      <w:jc w:val="left"/>
      <w:textAlignment w:val="baseline"/>
    </w:pPr>
    <w:rPr>
      <w:rFonts w:ascii="Times New Roman" w:eastAsia="Times New Roman" w:hAnsi="Times New Roman" w:cs="Times New Roman"/>
      <w:kern w:val="0"/>
      <w:sz w:val="20"/>
      <w:szCs w:val="20"/>
      <w:lang w:val="en-GB" w:eastAsia="en-US"/>
    </w:rPr>
  </w:style>
  <w:style w:type="character" w:customStyle="1" w:styleId="ab">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a"/>
    <w:rsid w:val="0004164C"/>
    <w:rPr>
      <w:rFonts w:ascii="Times New Roman" w:eastAsia="Times New Roman" w:hAnsi="Times New Roman" w:cs="Times New Roman"/>
      <w:kern w:val="0"/>
      <w:sz w:val="20"/>
      <w:szCs w:val="20"/>
      <w:lang w:val="en-GB" w:eastAsia="en-US"/>
    </w:rPr>
  </w:style>
  <w:style w:type="numbering" w:customStyle="1" w:styleId="StyleBulleted">
    <w:name w:val="Style Bulleted"/>
    <w:rsid w:val="00F34CE0"/>
    <w:pPr>
      <w:numPr>
        <w:numId w:val="19"/>
      </w:numPr>
    </w:pPr>
  </w:style>
  <w:style w:type="paragraph" w:styleId="ac">
    <w:name w:val="Revision"/>
    <w:hidden/>
    <w:uiPriority w:val="99"/>
    <w:semiHidden/>
    <w:rsid w:val="00022F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FB0C8D-2494-45DA-8370-0A8E1D076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4A62-CE4D-4A0F-B83B-5C2400FD1A18}">
  <ds:schemaRefs>
    <ds:schemaRef ds:uri="http://schemas.openxmlformats.org/officeDocument/2006/bibliography"/>
  </ds:schemaRefs>
</ds:datastoreItem>
</file>

<file path=customXml/itemProps3.xml><?xml version="1.0" encoding="utf-8"?>
<ds:datastoreItem xmlns:ds="http://schemas.openxmlformats.org/officeDocument/2006/customXml" ds:itemID="{BE71B45E-6345-41C8-AC9A-1177ECC7DA0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76027C9-062B-4A19-851E-815B66D5F2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2032</Words>
  <Characters>11589</Characters>
  <Application>Microsoft Office Word</Application>
  <DocSecurity>0</DocSecurity>
  <Lines>96</Lines>
  <Paragraphs>27</Paragraphs>
  <ScaleCrop>false</ScaleCrop>
  <Company/>
  <LinksUpToDate>false</LinksUpToDate>
  <CharactersWithSpaces>13594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 Jiang(vivo)</dc:creator>
  <cp:keywords/>
  <dc:description/>
  <cp:lastModifiedBy>Gen Li(vivo)</cp:lastModifiedBy>
  <cp:revision>3</cp:revision>
  <dcterms:created xsi:type="dcterms:W3CDTF">2025-03-28T12:00:00Z</dcterms:created>
  <dcterms:modified xsi:type="dcterms:W3CDTF">2025-03-28T12:01:00Z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